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74DE"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Issued by the International Brain Injury Association (IBIA) and Acquired Brain Injury Ireland (ABII) </w:t>
      </w:r>
      <w:r>
        <w:rPr>
          <w:rStyle w:val="eop"/>
          <w:rFonts w:ascii="Daytona" w:hAnsi="Daytona" w:cs="Segoe UI"/>
          <w:sz w:val="20"/>
          <w:szCs w:val="20"/>
        </w:rPr>
        <w:t> </w:t>
      </w:r>
    </w:p>
    <w:p w14:paraId="26FF958A"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Daytona" w:hAnsi="Daytona" w:cs="Segoe UI"/>
          <w:sz w:val="20"/>
          <w:szCs w:val="20"/>
        </w:rPr>
        <w:t> </w:t>
      </w:r>
    </w:p>
    <w:p w14:paraId="3618915F"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678DB2DD" w14:textId="77777777" w:rsidR="00215199" w:rsidRDefault="00215199" w:rsidP="00215199">
      <w:pPr>
        <w:pStyle w:val="paragraph"/>
        <w:spacing w:before="0" w:beforeAutospacing="0" w:after="0" w:afterAutospacing="0"/>
        <w:jc w:val="center"/>
        <w:textAlignment w:val="baseline"/>
        <w:rPr>
          <w:rFonts w:ascii="Segoe UI" w:hAnsi="Segoe UI" w:cs="Segoe UI"/>
          <w:sz w:val="18"/>
          <w:szCs w:val="18"/>
        </w:rPr>
      </w:pPr>
      <w:r>
        <w:rPr>
          <w:rStyle w:val="normaltextrun"/>
          <w:rFonts w:ascii="Daytona" w:hAnsi="Daytona" w:cs="Segoe UI"/>
          <w:b/>
          <w:bCs/>
          <w:sz w:val="40"/>
          <w:szCs w:val="40"/>
        </w:rPr>
        <w:t>World Congress Leaves a Legacy for </w:t>
      </w:r>
      <w:r>
        <w:rPr>
          <w:rStyle w:val="eop"/>
          <w:rFonts w:ascii="Daytona" w:hAnsi="Daytona" w:cs="Segoe UI"/>
          <w:sz w:val="40"/>
          <w:szCs w:val="40"/>
        </w:rPr>
        <w:t> </w:t>
      </w:r>
    </w:p>
    <w:p w14:paraId="4213C1D2" w14:textId="77777777" w:rsidR="00215199" w:rsidRDefault="00215199" w:rsidP="00215199">
      <w:pPr>
        <w:pStyle w:val="paragraph"/>
        <w:spacing w:before="0" w:beforeAutospacing="0" w:after="0" w:afterAutospacing="0"/>
        <w:jc w:val="center"/>
        <w:textAlignment w:val="baseline"/>
        <w:rPr>
          <w:rFonts w:ascii="Segoe UI" w:hAnsi="Segoe UI" w:cs="Segoe UI"/>
          <w:sz w:val="18"/>
          <w:szCs w:val="18"/>
        </w:rPr>
      </w:pPr>
      <w:r>
        <w:rPr>
          <w:rStyle w:val="normaltextrun"/>
          <w:rFonts w:ascii="Daytona" w:hAnsi="Daytona" w:cs="Segoe UI"/>
          <w:b/>
          <w:bCs/>
          <w:sz w:val="40"/>
          <w:szCs w:val="40"/>
        </w:rPr>
        <w:t>Survivors of Brain Injury in Ireland</w:t>
      </w:r>
      <w:r>
        <w:rPr>
          <w:rStyle w:val="eop"/>
          <w:rFonts w:ascii="Daytona" w:hAnsi="Daytona" w:cs="Segoe UI"/>
          <w:sz w:val="40"/>
          <w:szCs w:val="40"/>
        </w:rPr>
        <w:t> </w:t>
      </w:r>
    </w:p>
    <w:p w14:paraId="0AFF6098" w14:textId="77777777" w:rsidR="00215199" w:rsidRDefault="00215199" w:rsidP="00215199">
      <w:pPr>
        <w:pStyle w:val="paragraph"/>
        <w:spacing w:before="0" w:beforeAutospacing="0" w:after="0" w:afterAutospacing="0"/>
        <w:jc w:val="center"/>
        <w:textAlignment w:val="baseline"/>
        <w:rPr>
          <w:rFonts w:ascii="Segoe UI" w:hAnsi="Segoe UI" w:cs="Segoe UI"/>
          <w:sz w:val="18"/>
          <w:szCs w:val="18"/>
        </w:rPr>
      </w:pPr>
      <w:r>
        <w:rPr>
          <w:rStyle w:val="eop"/>
          <w:rFonts w:ascii="Daytona" w:hAnsi="Daytona" w:cs="Segoe UI"/>
          <w:sz w:val="20"/>
          <w:szCs w:val="20"/>
        </w:rPr>
        <w:t> </w:t>
      </w:r>
    </w:p>
    <w:p w14:paraId="02296FC1" w14:textId="77777777" w:rsidR="00215199" w:rsidRDefault="00215199" w:rsidP="00215199">
      <w:pPr>
        <w:pStyle w:val="paragraph"/>
        <w:spacing w:before="0" w:beforeAutospacing="0" w:after="0" w:afterAutospacing="0"/>
        <w:jc w:val="center"/>
        <w:textAlignment w:val="baseline"/>
        <w:rPr>
          <w:rFonts w:ascii="Segoe UI" w:hAnsi="Segoe UI" w:cs="Segoe UI"/>
          <w:sz w:val="18"/>
          <w:szCs w:val="18"/>
        </w:rPr>
      </w:pPr>
      <w:r>
        <w:rPr>
          <w:rStyle w:val="normaltextrun"/>
          <w:rFonts w:ascii="Daytona" w:hAnsi="Daytona" w:cs="Segoe UI"/>
          <w:b/>
          <w:bCs/>
          <w:sz w:val="28"/>
          <w:szCs w:val="28"/>
        </w:rPr>
        <w:t>14</w:t>
      </w:r>
      <w:r>
        <w:rPr>
          <w:rStyle w:val="normaltextrun"/>
          <w:rFonts w:ascii="Daytona" w:hAnsi="Daytona" w:cs="Segoe UI"/>
          <w:b/>
          <w:bCs/>
          <w:sz w:val="22"/>
          <w:szCs w:val="22"/>
          <w:vertAlign w:val="superscript"/>
        </w:rPr>
        <w:t>th</w:t>
      </w:r>
      <w:r>
        <w:rPr>
          <w:rStyle w:val="normaltextrun"/>
          <w:rFonts w:ascii="Daytona" w:hAnsi="Daytona" w:cs="Segoe UI"/>
          <w:b/>
          <w:bCs/>
          <w:sz w:val="28"/>
          <w:szCs w:val="28"/>
        </w:rPr>
        <w:t xml:space="preserve"> World Congress on Brain Injury draws 1,000 </w:t>
      </w:r>
      <w:proofErr w:type="gramStart"/>
      <w:r>
        <w:rPr>
          <w:rStyle w:val="normaltextrun"/>
          <w:rFonts w:ascii="Daytona" w:hAnsi="Daytona" w:cs="Segoe UI"/>
          <w:b/>
          <w:bCs/>
          <w:sz w:val="28"/>
          <w:szCs w:val="28"/>
        </w:rPr>
        <w:t>delegates</w:t>
      </w:r>
      <w:proofErr w:type="gramEnd"/>
      <w:r>
        <w:rPr>
          <w:rStyle w:val="eop"/>
          <w:rFonts w:ascii="Daytona" w:hAnsi="Daytona" w:cs="Segoe UI"/>
          <w:sz w:val="28"/>
          <w:szCs w:val="28"/>
        </w:rPr>
        <w:t> </w:t>
      </w:r>
    </w:p>
    <w:p w14:paraId="0AB0EC00" w14:textId="77777777" w:rsidR="00215199" w:rsidRDefault="00215199" w:rsidP="00215199">
      <w:pPr>
        <w:pStyle w:val="paragraph"/>
        <w:spacing w:before="0" w:beforeAutospacing="0" w:after="0" w:afterAutospacing="0"/>
        <w:jc w:val="center"/>
        <w:textAlignment w:val="baseline"/>
        <w:rPr>
          <w:rFonts w:ascii="Segoe UI" w:hAnsi="Segoe UI" w:cs="Segoe UI"/>
          <w:sz w:val="18"/>
          <w:szCs w:val="18"/>
        </w:rPr>
      </w:pPr>
      <w:r>
        <w:rPr>
          <w:rStyle w:val="normaltextrun"/>
          <w:rFonts w:ascii="Daytona" w:hAnsi="Daytona" w:cs="Segoe UI"/>
          <w:b/>
          <w:bCs/>
          <w:sz w:val="28"/>
          <w:szCs w:val="28"/>
        </w:rPr>
        <w:t>from 34 countries to share latest advances in </w:t>
      </w:r>
      <w:r>
        <w:rPr>
          <w:rStyle w:val="eop"/>
          <w:rFonts w:ascii="Daytona" w:hAnsi="Daytona" w:cs="Segoe UI"/>
          <w:sz w:val="28"/>
          <w:szCs w:val="28"/>
        </w:rPr>
        <w:t> </w:t>
      </w:r>
    </w:p>
    <w:p w14:paraId="405A67E9" w14:textId="77777777" w:rsidR="00215199" w:rsidRDefault="00215199" w:rsidP="00215199">
      <w:pPr>
        <w:pStyle w:val="paragraph"/>
        <w:spacing w:before="0" w:beforeAutospacing="0" w:after="0" w:afterAutospacing="0"/>
        <w:jc w:val="center"/>
        <w:textAlignment w:val="baseline"/>
        <w:rPr>
          <w:rFonts w:ascii="Segoe UI" w:hAnsi="Segoe UI" w:cs="Segoe UI"/>
          <w:sz w:val="18"/>
          <w:szCs w:val="18"/>
        </w:rPr>
      </w:pPr>
      <w:r>
        <w:rPr>
          <w:rStyle w:val="normaltextrun"/>
          <w:rFonts w:ascii="Daytona" w:hAnsi="Daytona" w:cs="Segoe UI"/>
          <w:b/>
          <w:bCs/>
          <w:sz w:val="28"/>
          <w:szCs w:val="28"/>
        </w:rPr>
        <w:t>brain injury treatment and research</w:t>
      </w:r>
      <w:r>
        <w:rPr>
          <w:rStyle w:val="eop"/>
          <w:rFonts w:ascii="Daytona" w:hAnsi="Daytona" w:cs="Segoe UI"/>
          <w:sz w:val="28"/>
          <w:szCs w:val="28"/>
        </w:rPr>
        <w:t> </w:t>
      </w:r>
    </w:p>
    <w:p w14:paraId="6751310C" w14:textId="77777777" w:rsidR="00215199" w:rsidRDefault="00215199" w:rsidP="00215199">
      <w:pPr>
        <w:pStyle w:val="paragraph"/>
        <w:spacing w:before="0" w:beforeAutospacing="0" w:after="0" w:afterAutospacing="0"/>
        <w:jc w:val="center"/>
        <w:textAlignment w:val="baseline"/>
        <w:rPr>
          <w:rFonts w:ascii="Segoe UI" w:hAnsi="Segoe UI" w:cs="Segoe UI"/>
          <w:sz w:val="18"/>
          <w:szCs w:val="18"/>
        </w:rPr>
      </w:pPr>
      <w:r>
        <w:rPr>
          <w:rStyle w:val="eop"/>
          <w:rFonts w:ascii="Daytona" w:hAnsi="Daytona" w:cs="Segoe UI"/>
          <w:sz w:val="20"/>
          <w:szCs w:val="20"/>
        </w:rPr>
        <w:t> </w:t>
      </w:r>
    </w:p>
    <w:p w14:paraId="30D37AFE" w14:textId="77777777" w:rsidR="00215199" w:rsidRDefault="00215199" w:rsidP="00215199">
      <w:pPr>
        <w:pStyle w:val="paragraph"/>
        <w:spacing w:before="0" w:beforeAutospacing="0" w:after="0" w:afterAutospacing="0"/>
        <w:jc w:val="center"/>
        <w:textAlignment w:val="baseline"/>
        <w:rPr>
          <w:rFonts w:ascii="Segoe UI" w:hAnsi="Segoe UI" w:cs="Segoe UI"/>
          <w:sz w:val="18"/>
          <w:szCs w:val="18"/>
        </w:rPr>
      </w:pPr>
      <w:r>
        <w:rPr>
          <w:rStyle w:val="normaltextrun"/>
          <w:rFonts w:ascii="Daytona" w:hAnsi="Daytona" w:cs="Segoe UI"/>
          <w:b/>
          <w:bCs/>
          <w:sz w:val="22"/>
          <w:szCs w:val="22"/>
        </w:rPr>
        <w:t>Next World Congress announced for Montreal, Quebec, Canada: </w:t>
      </w:r>
      <w:r>
        <w:rPr>
          <w:rStyle w:val="eop"/>
          <w:rFonts w:ascii="Daytona" w:hAnsi="Daytona" w:cs="Segoe UI"/>
          <w:sz w:val="22"/>
          <w:szCs w:val="22"/>
        </w:rPr>
        <w:t> </w:t>
      </w:r>
    </w:p>
    <w:p w14:paraId="3C222FC0" w14:textId="77777777" w:rsidR="00215199" w:rsidRDefault="00215199" w:rsidP="00215199">
      <w:pPr>
        <w:pStyle w:val="paragraph"/>
        <w:spacing w:before="0" w:beforeAutospacing="0" w:after="0" w:afterAutospacing="0"/>
        <w:jc w:val="center"/>
        <w:textAlignment w:val="baseline"/>
        <w:rPr>
          <w:rFonts w:ascii="Segoe UI" w:hAnsi="Segoe UI" w:cs="Segoe UI"/>
          <w:sz w:val="18"/>
          <w:szCs w:val="18"/>
        </w:rPr>
      </w:pPr>
      <w:r>
        <w:rPr>
          <w:rStyle w:val="normaltextrun"/>
          <w:rFonts w:ascii="Daytona" w:hAnsi="Daytona" w:cs="Segoe UI"/>
          <w:b/>
          <w:bCs/>
          <w:sz w:val="22"/>
          <w:szCs w:val="22"/>
        </w:rPr>
        <w:t>March 19</w:t>
      </w:r>
      <w:r>
        <w:rPr>
          <w:rStyle w:val="normaltextrun"/>
          <w:rFonts w:ascii="Daytona" w:hAnsi="Daytona" w:cs="Segoe UI"/>
          <w:b/>
          <w:bCs/>
          <w:sz w:val="17"/>
          <w:szCs w:val="17"/>
          <w:vertAlign w:val="superscript"/>
        </w:rPr>
        <w:t>th</w:t>
      </w:r>
      <w:r>
        <w:rPr>
          <w:rStyle w:val="normaltextrun"/>
          <w:rFonts w:ascii="Daytona" w:hAnsi="Daytona" w:cs="Segoe UI"/>
          <w:b/>
          <w:bCs/>
          <w:sz w:val="22"/>
          <w:szCs w:val="22"/>
        </w:rPr>
        <w:t xml:space="preserve"> – 22</w:t>
      </w:r>
      <w:r>
        <w:rPr>
          <w:rStyle w:val="normaltextrun"/>
          <w:rFonts w:ascii="Daytona" w:hAnsi="Daytona" w:cs="Segoe UI"/>
          <w:b/>
          <w:bCs/>
          <w:sz w:val="17"/>
          <w:szCs w:val="17"/>
          <w:vertAlign w:val="superscript"/>
        </w:rPr>
        <w:t>nd</w:t>
      </w:r>
      <w:r>
        <w:rPr>
          <w:rStyle w:val="normaltextrun"/>
          <w:rFonts w:ascii="Daytona" w:hAnsi="Daytona" w:cs="Segoe UI"/>
          <w:b/>
          <w:bCs/>
          <w:sz w:val="22"/>
          <w:szCs w:val="22"/>
        </w:rPr>
        <w:t xml:space="preserve"> 2025</w:t>
      </w:r>
      <w:r>
        <w:rPr>
          <w:rStyle w:val="eop"/>
          <w:rFonts w:ascii="Daytona" w:hAnsi="Daytona" w:cs="Segoe UI"/>
          <w:sz w:val="22"/>
          <w:szCs w:val="22"/>
        </w:rPr>
        <w:t> </w:t>
      </w:r>
    </w:p>
    <w:p w14:paraId="068EAB8D"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Daytona" w:hAnsi="Daytona" w:cs="Segoe UI"/>
          <w:sz w:val="20"/>
          <w:szCs w:val="20"/>
        </w:rPr>
        <w:t> </w:t>
      </w:r>
    </w:p>
    <w:p w14:paraId="2A57E8B0"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09865EB7"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Over four days from March 29</w:t>
      </w:r>
      <w:r>
        <w:rPr>
          <w:rStyle w:val="normaltextrun"/>
          <w:rFonts w:ascii="Daytona" w:hAnsi="Daytona" w:cs="Segoe UI"/>
          <w:sz w:val="16"/>
          <w:szCs w:val="16"/>
          <w:vertAlign w:val="superscript"/>
        </w:rPr>
        <w:t>th</w:t>
      </w:r>
      <w:r>
        <w:rPr>
          <w:rStyle w:val="normaltextrun"/>
          <w:rFonts w:ascii="Daytona" w:hAnsi="Daytona" w:cs="Segoe UI"/>
          <w:sz w:val="20"/>
          <w:szCs w:val="20"/>
        </w:rPr>
        <w:t xml:space="preserve"> – April 1</w:t>
      </w:r>
      <w:r>
        <w:rPr>
          <w:rStyle w:val="normaltextrun"/>
          <w:rFonts w:ascii="Daytona" w:hAnsi="Daytona" w:cs="Segoe UI"/>
          <w:sz w:val="16"/>
          <w:szCs w:val="16"/>
          <w:vertAlign w:val="superscript"/>
        </w:rPr>
        <w:t>st</w:t>
      </w:r>
      <w:proofErr w:type="gramStart"/>
      <w:r>
        <w:rPr>
          <w:rStyle w:val="normaltextrun"/>
          <w:rFonts w:ascii="Daytona" w:hAnsi="Daytona" w:cs="Segoe UI"/>
          <w:sz w:val="20"/>
          <w:szCs w:val="20"/>
        </w:rPr>
        <w:t xml:space="preserve"> 2023</w:t>
      </w:r>
      <w:proofErr w:type="gramEnd"/>
      <w:r>
        <w:rPr>
          <w:rStyle w:val="normaltextrun"/>
          <w:rFonts w:ascii="Daytona" w:hAnsi="Daytona" w:cs="Segoe UI"/>
          <w:sz w:val="20"/>
          <w:szCs w:val="20"/>
        </w:rPr>
        <w:t>, the world’s leading minds in the field of brain injury came together in Dublin, Ireland to share the latest findings on the assessment, treatment and future priorities in brain injury research and rehabilitation. The 14</w:t>
      </w:r>
      <w:r>
        <w:rPr>
          <w:rStyle w:val="normaltextrun"/>
          <w:rFonts w:ascii="Daytona" w:hAnsi="Daytona" w:cs="Segoe UI"/>
          <w:sz w:val="16"/>
          <w:szCs w:val="16"/>
          <w:vertAlign w:val="superscript"/>
        </w:rPr>
        <w:t>th</w:t>
      </w:r>
      <w:r>
        <w:rPr>
          <w:rStyle w:val="normaltextrun"/>
          <w:rFonts w:ascii="Daytona" w:hAnsi="Daytona" w:cs="Segoe UI"/>
          <w:sz w:val="20"/>
          <w:szCs w:val="20"/>
        </w:rPr>
        <w:t xml:space="preserve"> World Congress on Brain Injury was presented by the International Brain Injury Association in partnership with Acquired Brain Injury Ireland. </w:t>
      </w:r>
      <w:r>
        <w:rPr>
          <w:rStyle w:val="eop"/>
          <w:rFonts w:ascii="Daytona" w:hAnsi="Daytona" w:cs="Segoe UI"/>
          <w:sz w:val="20"/>
          <w:szCs w:val="20"/>
        </w:rPr>
        <w:t> </w:t>
      </w:r>
    </w:p>
    <w:p w14:paraId="02EC3D7E"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3BFFC84A"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 xml:space="preserve">Over 1,000 delegates from 34 countries gathered at this landmark event, which was hosted at the Convention Centre Dublin. Among them were more than 100 internationally recognised keynotes, </w:t>
      </w:r>
      <w:proofErr w:type="spellStart"/>
      <w:proofErr w:type="gramStart"/>
      <w:r>
        <w:rPr>
          <w:rStyle w:val="normaltextrun"/>
          <w:rFonts w:ascii="Daytona" w:hAnsi="Daytona" w:cs="Segoe UI"/>
          <w:sz w:val="20"/>
          <w:szCs w:val="20"/>
        </w:rPr>
        <w:t>panelists</w:t>
      </w:r>
      <w:proofErr w:type="spellEnd"/>
      <w:proofErr w:type="gramEnd"/>
      <w:r>
        <w:rPr>
          <w:rStyle w:val="normaltextrun"/>
          <w:rFonts w:ascii="Daytona" w:hAnsi="Daytona" w:cs="Segoe UI"/>
          <w:sz w:val="20"/>
          <w:szCs w:val="20"/>
        </w:rPr>
        <w:t xml:space="preserve"> and speakers, united in their commitment to progressing the recovery and rehabilitation journey of those impacted by brain injury. </w:t>
      </w:r>
      <w:r>
        <w:rPr>
          <w:rStyle w:val="eop"/>
          <w:rFonts w:ascii="Daytona" w:hAnsi="Daytona" w:cs="Segoe UI"/>
          <w:sz w:val="20"/>
          <w:szCs w:val="20"/>
        </w:rPr>
        <w:t> </w:t>
      </w:r>
    </w:p>
    <w:p w14:paraId="5EB39D98"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2BB1B17A"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Speaking on behalf of the IBIA Board, Chair of the 14</w:t>
      </w:r>
      <w:r>
        <w:rPr>
          <w:rStyle w:val="normaltextrun"/>
          <w:rFonts w:ascii="Daytona" w:hAnsi="Daytona" w:cs="Segoe UI"/>
          <w:sz w:val="16"/>
          <w:szCs w:val="16"/>
          <w:vertAlign w:val="superscript"/>
        </w:rPr>
        <w:t>th</w:t>
      </w:r>
      <w:r>
        <w:rPr>
          <w:rStyle w:val="normaltextrun"/>
          <w:rFonts w:ascii="Daytona" w:hAnsi="Daytona" w:cs="Segoe UI"/>
          <w:sz w:val="20"/>
          <w:szCs w:val="20"/>
        </w:rPr>
        <w:t xml:space="preserve"> World Congress Dr David Arciniegas celebrated this hugely successful event: </w:t>
      </w:r>
      <w:r>
        <w:rPr>
          <w:rStyle w:val="eop"/>
          <w:rFonts w:ascii="Daytona" w:hAnsi="Daytona" w:cs="Segoe UI"/>
          <w:sz w:val="20"/>
          <w:szCs w:val="20"/>
        </w:rPr>
        <w:t> </w:t>
      </w:r>
    </w:p>
    <w:p w14:paraId="5AF26651"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204C18D4"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“Every two years, the IBIA mounts this global gathering as a platform to share cutting edge research, promote collaboration, and shine a light on the causes and impacts of brain injury internationally. This 14</w:t>
      </w:r>
      <w:r>
        <w:rPr>
          <w:rStyle w:val="normaltextrun"/>
          <w:rFonts w:ascii="Daytona" w:hAnsi="Daytona" w:cs="Segoe UI"/>
          <w:sz w:val="16"/>
          <w:szCs w:val="16"/>
          <w:vertAlign w:val="superscript"/>
        </w:rPr>
        <w:t>th</w:t>
      </w:r>
      <w:r>
        <w:rPr>
          <w:rStyle w:val="normaltextrun"/>
          <w:rFonts w:ascii="Daytona" w:hAnsi="Daytona" w:cs="Segoe UI"/>
          <w:sz w:val="20"/>
          <w:szCs w:val="20"/>
        </w:rPr>
        <w:t xml:space="preserve"> edition has been especially significant, marking the first World Congress to be hosted in-person since the onset of the Covid-19 pandemic. </w:t>
      </w:r>
      <w:r>
        <w:rPr>
          <w:rStyle w:val="eop"/>
          <w:rFonts w:ascii="Daytona" w:hAnsi="Daytona" w:cs="Segoe UI"/>
          <w:sz w:val="20"/>
          <w:szCs w:val="20"/>
        </w:rPr>
        <w:t> </w:t>
      </w:r>
    </w:p>
    <w:p w14:paraId="226149F8"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095F777A"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Each day, we’ve witnessed the enthusiasm of presenters and attendees to work together to advance brain injury research and translate it into the very best clinical practice. We’re confident that the outstanding science presented will directly result in improved outcomes for persons with brain injury upon the return home of the delegates.”</w:t>
      </w:r>
      <w:r>
        <w:rPr>
          <w:rStyle w:val="eop"/>
          <w:rFonts w:ascii="Daytona" w:hAnsi="Daytona" w:cs="Segoe UI"/>
          <w:sz w:val="20"/>
          <w:szCs w:val="20"/>
        </w:rPr>
        <w:t> </w:t>
      </w:r>
    </w:p>
    <w:p w14:paraId="2E7748A1"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312A2301"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Congress Co-Chair and Chief Executive of Acquired Brain Injury Ireland, Barbara O’Connell explained: “It was always our intention that this Congress would be a catalyst for lasting and meaningful change in Ireland. </w:t>
      </w:r>
      <w:r>
        <w:rPr>
          <w:rStyle w:val="eop"/>
          <w:rFonts w:ascii="Daytona" w:hAnsi="Daytona" w:cs="Segoe UI"/>
          <w:sz w:val="20"/>
          <w:szCs w:val="20"/>
        </w:rPr>
        <w:t> </w:t>
      </w:r>
    </w:p>
    <w:p w14:paraId="388DA106"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2C673DD8"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color w:val="000000"/>
          <w:sz w:val="20"/>
          <w:szCs w:val="20"/>
          <w:shd w:val="clear" w:color="auto" w:fill="FFFFFF"/>
        </w:rPr>
        <w:t xml:space="preserve">“19,000 people in this country acquire a brain injury every year. Yet, despite these staggering numbers, </w:t>
      </w:r>
      <w:r>
        <w:rPr>
          <w:rStyle w:val="normaltextrun"/>
          <w:rFonts w:ascii="Daytona" w:hAnsi="Daytona" w:cs="Segoe UI"/>
          <w:sz w:val="20"/>
          <w:szCs w:val="20"/>
        </w:rPr>
        <w:t xml:space="preserve">there is no clear recovery or rehabilitation pathway for survivors in </w:t>
      </w:r>
      <w:r>
        <w:rPr>
          <w:rStyle w:val="normaltextrun"/>
          <w:rFonts w:ascii="Daytona" w:hAnsi="Daytona" w:cs="Segoe UI"/>
          <w:sz w:val="20"/>
          <w:szCs w:val="20"/>
        </w:rPr>
        <w:lastRenderedPageBreak/>
        <w:t>Ireland. Once they’re discharged from hospital, their future is in the hands of a geographic lottery – the system is unequal, under-resourced and under-funded. </w:t>
      </w:r>
      <w:r>
        <w:rPr>
          <w:rStyle w:val="eop"/>
          <w:rFonts w:ascii="Daytona" w:hAnsi="Daytona" w:cs="Segoe UI"/>
          <w:sz w:val="20"/>
          <w:szCs w:val="20"/>
        </w:rPr>
        <w:t> </w:t>
      </w:r>
    </w:p>
    <w:p w14:paraId="0FBC5912"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47B1B399"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 xml:space="preserve">“That’s why we were particularly gratified that our </w:t>
      </w:r>
      <w:proofErr w:type="gramStart"/>
      <w:r>
        <w:rPr>
          <w:rStyle w:val="normaltextrun"/>
          <w:rFonts w:ascii="Daytona" w:hAnsi="Daytona" w:cs="Segoe UI"/>
          <w:sz w:val="20"/>
          <w:szCs w:val="20"/>
        </w:rPr>
        <w:t>Government</w:t>
      </w:r>
      <w:proofErr w:type="gramEnd"/>
      <w:r>
        <w:rPr>
          <w:rStyle w:val="normaltextrun"/>
          <w:rFonts w:ascii="Daytona" w:hAnsi="Daytona" w:cs="Segoe UI"/>
          <w:sz w:val="20"/>
          <w:szCs w:val="20"/>
        </w:rPr>
        <w:t xml:space="preserve"> stood up and took note as this remarkable delegation of global professionals came together in our capital city. Introducing the keynote presentation on the final day of the Congress, Ireland’s Minister of State for Disabilities, Anne </w:t>
      </w:r>
      <w:proofErr w:type="spellStart"/>
      <w:r>
        <w:rPr>
          <w:rStyle w:val="normaltextrun"/>
          <w:rFonts w:ascii="Daytona" w:hAnsi="Daytona" w:cs="Segoe UI"/>
          <w:sz w:val="20"/>
          <w:szCs w:val="20"/>
        </w:rPr>
        <w:t>Rabbitte</w:t>
      </w:r>
      <w:proofErr w:type="spellEnd"/>
      <w:r>
        <w:rPr>
          <w:rStyle w:val="normaltextrun"/>
          <w:rFonts w:ascii="Daytona" w:hAnsi="Daytona" w:cs="Segoe UI"/>
          <w:sz w:val="20"/>
          <w:szCs w:val="20"/>
        </w:rPr>
        <w:t xml:space="preserve"> TD, announced her commitment to secure funding in the next annual budget for the country’s first community-based, specialist paediatric neuro rehabilitation team. </w:t>
      </w:r>
      <w:r>
        <w:rPr>
          <w:rStyle w:val="eop"/>
          <w:rFonts w:ascii="Daytona" w:hAnsi="Daytona" w:cs="Segoe UI"/>
          <w:sz w:val="20"/>
          <w:szCs w:val="20"/>
        </w:rPr>
        <w:t> </w:t>
      </w:r>
    </w:p>
    <w:p w14:paraId="0743C6EF"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4E3363D7"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“This is a significant development, representing a legacy from the Congress that will make a real difference for young people impacted by brain injury and their families.</w:t>
      </w:r>
      <w:r>
        <w:rPr>
          <w:rStyle w:val="eop"/>
          <w:rFonts w:ascii="Daytona" w:hAnsi="Daytona" w:cs="Segoe UI"/>
          <w:sz w:val="20"/>
          <w:szCs w:val="20"/>
        </w:rPr>
        <w:t> </w:t>
      </w:r>
    </w:p>
    <w:p w14:paraId="2489FE9B"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5CF94F6E"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“We look forward to working with Government, our Health Service Executive, partners and stakeholders in the months ahead in order to make this happen.”</w:t>
      </w:r>
      <w:r>
        <w:rPr>
          <w:rStyle w:val="eop"/>
          <w:rFonts w:ascii="Daytona" w:hAnsi="Daytona" w:cs="Segoe UI"/>
          <w:sz w:val="20"/>
          <w:szCs w:val="20"/>
        </w:rPr>
        <w:t> </w:t>
      </w:r>
    </w:p>
    <w:p w14:paraId="636927F8"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542F3C58"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 xml:space="preserve">At the outset of the Congress, Minister </w:t>
      </w:r>
      <w:proofErr w:type="spellStart"/>
      <w:r>
        <w:rPr>
          <w:rStyle w:val="normaltextrun"/>
          <w:rFonts w:ascii="Daytona" w:hAnsi="Daytona" w:cs="Segoe UI"/>
          <w:sz w:val="20"/>
          <w:szCs w:val="20"/>
        </w:rPr>
        <w:t>Rabbitte</w:t>
      </w:r>
      <w:proofErr w:type="spellEnd"/>
      <w:r>
        <w:rPr>
          <w:rStyle w:val="normaltextrun"/>
          <w:rFonts w:ascii="Daytona" w:hAnsi="Daytona" w:cs="Segoe UI"/>
          <w:sz w:val="20"/>
          <w:szCs w:val="20"/>
        </w:rPr>
        <w:t xml:space="preserve"> had remarked</w:t>
      </w:r>
      <w:r>
        <w:rPr>
          <w:rStyle w:val="normaltextrun"/>
          <w:rFonts w:ascii="Daytona" w:hAnsi="Daytona" w:cs="Segoe UI"/>
          <w:color w:val="000000"/>
          <w:sz w:val="20"/>
          <w:szCs w:val="20"/>
          <w:shd w:val="clear" w:color="auto" w:fill="FFFFFF"/>
        </w:rPr>
        <w:t>: “</w:t>
      </w:r>
      <w:r>
        <w:rPr>
          <w:rStyle w:val="normaltextrun"/>
          <w:rFonts w:ascii="Daytona" w:hAnsi="Daytona" w:cs="Segoe UI"/>
          <w:sz w:val="20"/>
          <w:szCs w:val="20"/>
        </w:rPr>
        <w:t>In Ireland, we recognise the vital importance of investing in brain health and brain injury treatment at all stages of the neuro rehabilitation pathway, from acute hospital to home. Timely, individualised rehabilitation has the potential to increase independence, maximise ability and enable survivors to participate as active citizens in our communities.</w:t>
      </w:r>
      <w:r>
        <w:rPr>
          <w:rStyle w:val="eop"/>
          <w:rFonts w:ascii="Daytona" w:hAnsi="Daytona" w:cs="Segoe UI"/>
          <w:sz w:val="20"/>
          <w:szCs w:val="20"/>
        </w:rPr>
        <w:t> </w:t>
      </w:r>
    </w:p>
    <w:p w14:paraId="332AE159"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0F13E3F5"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 xml:space="preserve">“That’s why Government has committed to addressing the needs of those impacted by brain injury, including through our National Neuro Rehabilitation Strategy. We already have many of the components of an effective brain injury rehabilitation pathway in place to make Ireland a global exemplar in this field. This is a priority for </w:t>
      </w:r>
      <w:proofErr w:type="gramStart"/>
      <w:r>
        <w:rPr>
          <w:rStyle w:val="normaltextrun"/>
          <w:rFonts w:ascii="Daytona" w:hAnsi="Daytona" w:cs="Segoe UI"/>
          <w:sz w:val="20"/>
          <w:szCs w:val="20"/>
        </w:rPr>
        <w:t>Government</w:t>
      </w:r>
      <w:proofErr w:type="gramEnd"/>
      <w:r>
        <w:rPr>
          <w:rStyle w:val="normaltextrun"/>
          <w:rFonts w:ascii="Daytona" w:hAnsi="Daytona" w:cs="Segoe UI"/>
          <w:sz w:val="20"/>
          <w:szCs w:val="20"/>
        </w:rPr>
        <w:t xml:space="preserve"> and I look forward to working with those involved in the Congress and the sector over the coming months to implement our plans and realise their shared ambition.”</w:t>
      </w:r>
      <w:r>
        <w:rPr>
          <w:rStyle w:val="eop"/>
          <w:rFonts w:ascii="Daytona" w:hAnsi="Daytona" w:cs="Segoe UI"/>
          <w:sz w:val="20"/>
          <w:szCs w:val="20"/>
        </w:rPr>
        <w:t> </w:t>
      </w:r>
    </w:p>
    <w:p w14:paraId="091CF291"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36925FDF"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 xml:space="preserve">As the Congress </w:t>
      </w:r>
      <w:proofErr w:type="gramStart"/>
      <w:r>
        <w:rPr>
          <w:rStyle w:val="normaltextrun"/>
          <w:rFonts w:ascii="Daytona" w:hAnsi="Daytona" w:cs="Segoe UI"/>
          <w:sz w:val="20"/>
          <w:szCs w:val="20"/>
        </w:rPr>
        <w:t>came to a close</w:t>
      </w:r>
      <w:proofErr w:type="gramEnd"/>
      <w:r>
        <w:rPr>
          <w:rStyle w:val="normaltextrun"/>
          <w:rFonts w:ascii="Daytona" w:hAnsi="Daytona" w:cs="Segoe UI"/>
          <w:sz w:val="20"/>
          <w:szCs w:val="20"/>
        </w:rPr>
        <w:t xml:space="preserve">, it was announced </w:t>
      </w:r>
      <w:r>
        <w:rPr>
          <w:rStyle w:val="normaltextrun"/>
          <w:rFonts w:ascii="Daytona" w:hAnsi="Daytona" w:cs="Segoe UI"/>
          <w:b/>
          <w:bCs/>
          <w:sz w:val="20"/>
          <w:szCs w:val="20"/>
        </w:rPr>
        <w:t>the next World Congress on Brain Injury will be held in the city of Montreal, Quebec, Canada, from March 19</w:t>
      </w:r>
      <w:r>
        <w:rPr>
          <w:rStyle w:val="normaltextrun"/>
          <w:rFonts w:ascii="Daytona" w:hAnsi="Daytona" w:cs="Segoe UI"/>
          <w:b/>
          <w:bCs/>
          <w:sz w:val="16"/>
          <w:szCs w:val="16"/>
          <w:vertAlign w:val="superscript"/>
        </w:rPr>
        <w:t>th</w:t>
      </w:r>
      <w:r>
        <w:rPr>
          <w:rStyle w:val="normaltextrun"/>
          <w:rFonts w:ascii="Daytona" w:hAnsi="Daytona" w:cs="Segoe UI"/>
          <w:b/>
          <w:bCs/>
          <w:sz w:val="20"/>
          <w:szCs w:val="20"/>
        </w:rPr>
        <w:t xml:space="preserve"> – 22</w:t>
      </w:r>
      <w:r>
        <w:rPr>
          <w:rStyle w:val="normaltextrun"/>
          <w:rFonts w:ascii="Daytona" w:hAnsi="Daytona" w:cs="Segoe UI"/>
          <w:b/>
          <w:bCs/>
          <w:sz w:val="16"/>
          <w:szCs w:val="16"/>
          <w:vertAlign w:val="superscript"/>
        </w:rPr>
        <w:t>nd</w:t>
      </w:r>
      <w:r>
        <w:rPr>
          <w:rStyle w:val="normaltextrun"/>
          <w:rFonts w:ascii="Daytona" w:hAnsi="Daytona" w:cs="Segoe UI"/>
          <w:b/>
          <w:bCs/>
          <w:sz w:val="20"/>
          <w:szCs w:val="20"/>
        </w:rPr>
        <w:t>, 2025.</w:t>
      </w:r>
      <w:r>
        <w:rPr>
          <w:rStyle w:val="normaltextrun"/>
          <w:rFonts w:ascii="Daytona" w:hAnsi="Daytona" w:cs="Segoe UI"/>
          <w:sz w:val="20"/>
          <w:szCs w:val="20"/>
        </w:rPr>
        <w:t> </w:t>
      </w:r>
      <w:r>
        <w:rPr>
          <w:rStyle w:val="eop"/>
          <w:rFonts w:ascii="Daytona" w:hAnsi="Daytona" w:cs="Segoe UI"/>
          <w:sz w:val="20"/>
          <w:szCs w:val="20"/>
        </w:rPr>
        <w:t> </w:t>
      </w:r>
    </w:p>
    <w:p w14:paraId="2874B485"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203E293C"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 xml:space="preserve">The Congress also marked the transition to new executive leadership for the IBIA, with the baton being passed from David Arciniegas, MD to Lisa Brenner, PhD as Chair and CEO. Leanne </w:t>
      </w:r>
      <w:proofErr w:type="spellStart"/>
      <w:r>
        <w:rPr>
          <w:rStyle w:val="normaltextrun"/>
          <w:rFonts w:ascii="Daytona" w:hAnsi="Daytona" w:cs="Segoe UI"/>
          <w:sz w:val="20"/>
          <w:szCs w:val="20"/>
        </w:rPr>
        <w:t>Togher</w:t>
      </w:r>
      <w:proofErr w:type="spellEnd"/>
      <w:r>
        <w:rPr>
          <w:rStyle w:val="normaltextrun"/>
          <w:rFonts w:ascii="Daytona" w:hAnsi="Daytona" w:cs="Segoe UI"/>
          <w:sz w:val="20"/>
          <w:szCs w:val="20"/>
        </w:rPr>
        <w:t xml:space="preserve">, PhD, assumed the role of Vice Chair succeeding Nathan </w:t>
      </w:r>
      <w:proofErr w:type="spellStart"/>
      <w:r>
        <w:rPr>
          <w:rStyle w:val="normaltextrun"/>
          <w:rFonts w:ascii="Daytona" w:hAnsi="Daytona" w:cs="Segoe UI"/>
          <w:sz w:val="20"/>
          <w:szCs w:val="20"/>
        </w:rPr>
        <w:t>Zasler</w:t>
      </w:r>
      <w:proofErr w:type="spellEnd"/>
      <w:r>
        <w:rPr>
          <w:rStyle w:val="normaltextrun"/>
          <w:rFonts w:ascii="Daytona" w:hAnsi="Daytona" w:cs="Segoe UI"/>
          <w:sz w:val="20"/>
          <w:szCs w:val="20"/>
        </w:rPr>
        <w:t xml:space="preserve">, MD. Ronald </w:t>
      </w:r>
      <w:proofErr w:type="spellStart"/>
      <w:r>
        <w:rPr>
          <w:rStyle w:val="normaltextrun"/>
          <w:rFonts w:ascii="Daytona" w:hAnsi="Daytona" w:cs="Segoe UI"/>
          <w:sz w:val="20"/>
          <w:szCs w:val="20"/>
        </w:rPr>
        <w:t>Seel</w:t>
      </w:r>
      <w:proofErr w:type="spellEnd"/>
      <w:r>
        <w:rPr>
          <w:rStyle w:val="normaltextrun"/>
          <w:rFonts w:ascii="Daytona" w:hAnsi="Daytona" w:cs="Segoe UI"/>
          <w:sz w:val="20"/>
          <w:szCs w:val="20"/>
        </w:rPr>
        <w:t>, PhD, assumed the role of Treasurer succeeding Bruce Stern, and Enrique Noe Sebastian, MD, PhD, assumed the position of Secretary, succeeding Lisandro Olmos, MD. All outgoing officers will remain involved in IBIA as Trustees or in other positions of leadership.</w:t>
      </w:r>
      <w:r>
        <w:rPr>
          <w:rStyle w:val="eop"/>
          <w:rFonts w:ascii="Daytona" w:hAnsi="Daytona" w:cs="Segoe UI"/>
          <w:sz w:val="20"/>
          <w:szCs w:val="20"/>
        </w:rPr>
        <w:t> </w:t>
      </w:r>
    </w:p>
    <w:p w14:paraId="0BC0B140"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7A5C9E8A"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color w:val="000000"/>
          <w:sz w:val="20"/>
          <w:szCs w:val="20"/>
        </w:rPr>
        <w:t xml:space="preserve">A full list of presentations made at the Congress and speaker information is available </w:t>
      </w:r>
      <w:hyperlink r:id="rId4" w:tgtFrame="_blank" w:history="1">
        <w:r>
          <w:rPr>
            <w:rStyle w:val="normaltextrun"/>
            <w:rFonts w:ascii="Daytona" w:hAnsi="Daytona" w:cs="Segoe UI"/>
            <w:color w:val="C00000"/>
            <w:sz w:val="20"/>
            <w:szCs w:val="20"/>
            <w:u w:val="single"/>
          </w:rPr>
          <w:t>here.</w:t>
        </w:r>
      </w:hyperlink>
      <w:r>
        <w:rPr>
          <w:rStyle w:val="normaltextrun"/>
          <w:rFonts w:ascii="Daytona" w:hAnsi="Daytona" w:cs="Segoe UI"/>
          <w:sz w:val="20"/>
          <w:szCs w:val="20"/>
        </w:rPr>
        <w:t xml:space="preserve"> Key areas of focus included – paediatric brain injury, brain injury from intimate partner violence, brain injury and the criminal justice system, approaches to and outcomes of neurorehabilitation; and advances in brain injury care.</w:t>
      </w:r>
      <w:r>
        <w:rPr>
          <w:rStyle w:val="eop"/>
          <w:rFonts w:ascii="Daytona" w:hAnsi="Daytona" w:cs="Segoe UI"/>
          <w:sz w:val="20"/>
          <w:szCs w:val="20"/>
        </w:rPr>
        <w:t> </w:t>
      </w:r>
    </w:p>
    <w:p w14:paraId="4E3B2079"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Daytona" w:hAnsi="Daytona" w:cs="Segoe UI"/>
          <w:sz w:val="20"/>
          <w:szCs w:val="20"/>
        </w:rPr>
        <w:t> </w:t>
      </w:r>
    </w:p>
    <w:p w14:paraId="4D59A40A" w14:textId="77777777" w:rsidR="00215199" w:rsidRDefault="00215199" w:rsidP="00215199">
      <w:pPr>
        <w:pStyle w:val="paragraph"/>
        <w:spacing w:before="0" w:beforeAutospacing="0" w:after="0" w:afterAutospacing="0"/>
        <w:textAlignment w:val="baseline"/>
        <w:rPr>
          <w:rStyle w:val="eop"/>
          <w:rFonts w:ascii="Daytona" w:hAnsi="Daytona" w:cs="Segoe UI"/>
          <w:sz w:val="20"/>
          <w:szCs w:val="20"/>
        </w:rPr>
      </w:pPr>
      <w:r>
        <w:rPr>
          <w:rStyle w:val="normaltextrun"/>
          <w:rFonts w:ascii="Daytona" w:hAnsi="Daytona" w:cs="Segoe UI"/>
          <w:sz w:val="20"/>
          <w:szCs w:val="20"/>
        </w:rPr>
        <w:t xml:space="preserve">Delegates included rehabilitation physicians, psychiatrists, psychologists, neurosurgeons, speech pathologists, occupational therapists, physiotherapists, social workers, nurses, case managers, advocates, legal </w:t>
      </w:r>
      <w:proofErr w:type="gramStart"/>
      <w:r>
        <w:rPr>
          <w:rStyle w:val="normaltextrun"/>
          <w:rFonts w:ascii="Daytona" w:hAnsi="Daytona" w:cs="Segoe UI"/>
          <w:sz w:val="20"/>
          <w:szCs w:val="20"/>
        </w:rPr>
        <w:t>professionals</w:t>
      </w:r>
      <w:proofErr w:type="gramEnd"/>
      <w:r>
        <w:rPr>
          <w:rStyle w:val="normaltextrun"/>
          <w:rFonts w:ascii="Daytona" w:hAnsi="Daytona" w:cs="Segoe UI"/>
          <w:sz w:val="20"/>
          <w:szCs w:val="20"/>
        </w:rPr>
        <w:t xml:space="preserve"> and all those dedicated to advancing research and treatment for patients with brain injury. </w:t>
      </w:r>
      <w:r>
        <w:rPr>
          <w:rStyle w:val="eop"/>
          <w:rFonts w:ascii="Daytona" w:hAnsi="Daytona" w:cs="Segoe UI"/>
          <w:sz w:val="20"/>
          <w:szCs w:val="20"/>
        </w:rPr>
        <w:t> </w:t>
      </w:r>
    </w:p>
    <w:p w14:paraId="792119FC"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p>
    <w:p w14:paraId="15F8154F"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b/>
          <w:bCs/>
          <w:sz w:val="20"/>
          <w:szCs w:val="20"/>
        </w:rPr>
        <w:t>Further Information</w:t>
      </w:r>
      <w:r>
        <w:rPr>
          <w:rStyle w:val="eop"/>
          <w:rFonts w:ascii="Daytona" w:hAnsi="Daytona" w:cs="Segoe UI"/>
          <w:sz w:val="20"/>
          <w:szCs w:val="20"/>
        </w:rPr>
        <w:t> </w:t>
      </w:r>
    </w:p>
    <w:p w14:paraId="69563031"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lastRenderedPageBreak/>
        <w:t>Chas Haynes, World Congress Secretariat: </w:t>
      </w:r>
      <w:r>
        <w:rPr>
          <w:rStyle w:val="eop"/>
          <w:rFonts w:ascii="Daytona" w:hAnsi="Daytona" w:cs="Segoe UI"/>
          <w:sz w:val="20"/>
          <w:szCs w:val="20"/>
        </w:rPr>
        <w:t> </w:t>
      </w:r>
    </w:p>
    <w:p w14:paraId="2A83C65B"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hyperlink r:id="rId5" w:tgtFrame="_blank" w:history="1">
        <w:r>
          <w:rPr>
            <w:rStyle w:val="normaltextrun"/>
            <w:rFonts w:ascii="Daytona" w:hAnsi="Daytona" w:cs="Segoe UI"/>
            <w:color w:val="0563C1"/>
            <w:sz w:val="20"/>
            <w:szCs w:val="20"/>
            <w:u w:val="single"/>
          </w:rPr>
          <w:t>jcharleshaynes1@gmail.com</w:t>
        </w:r>
      </w:hyperlink>
      <w:r>
        <w:rPr>
          <w:rStyle w:val="normaltextrun"/>
          <w:rFonts w:ascii="Daytona" w:hAnsi="Daytona" w:cs="Segoe UI"/>
          <w:sz w:val="20"/>
          <w:szCs w:val="20"/>
        </w:rPr>
        <w:t> </w:t>
      </w:r>
      <w:r>
        <w:rPr>
          <w:rStyle w:val="eop"/>
          <w:rFonts w:ascii="Daytona" w:hAnsi="Daytona" w:cs="Segoe UI"/>
          <w:sz w:val="20"/>
          <w:szCs w:val="20"/>
        </w:rPr>
        <w:t> </w:t>
      </w:r>
    </w:p>
    <w:p w14:paraId="1C5D62E2"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eop"/>
          <w:rFonts w:ascii="Daytona" w:hAnsi="Daytona" w:cs="Segoe UI"/>
          <w:sz w:val="20"/>
          <w:szCs w:val="20"/>
        </w:rPr>
        <w:t> </w:t>
      </w:r>
    </w:p>
    <w:p w14:paraId="45A73910"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Ronan Cavanagh, Cavanagh Communications: </w:t>
      </w:r>
      <w:r>
        <w:rPr>
          <w:rStyle w:val="eop"/>
          <w:rFonts w:ascii="Daytona" w:hAnsi="Daytona" w:cs="Segoe UI"/>
          <w:sz w:val="20"/>
          <w:szCs w:val="20"/>
        </w:rPr>
        <w:t> </w:t>
      </w:r>
    </w:p>
    <w:p w14:paraId="3B450729"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 xml:space="preserve">+353 86 317 9731 / </w:t>
      </w:r>
      <w:hyperlink r:id="rId6" w:tgtFrame="_blank" w:history="1">
        <w:r>
          <w:rPr>
            <w:rStyle w:val="normaltextrun"/>
            <w:rFonts w:ascii="Daytona" w:hAnsi="Daytona" w:cs="Segoe UI"/>
            <w:color w:val="0563C1"/>
            <w:sz w:val="20"/>
            <w:szCs w:val="20"/>
            <w:u w:val="single"/>
          </w:rPr>
          <w:t>ronan@cavanaghcommunications.ie</w:t>
        </w:r>
      </w:hyperlink>
      <w:r>
        <w:rPr>
          <w:rStyle w:val="normaltextrun"/>
          <w:rFonts w:ascii="Daytona" w:hAnsi="Daytona" w:cs="Segoe UI"/>
          <w:sz w:val="20"/>
          <w:szCs w:val="20"/>
        </w:rPr>
        <w:t> </w:t>
      </w:r>
      <w:r>
        <w:rPr>
          <w:rStyle w:val="eop"/>
          <w:rFonts w:ascii="Daytona" w:hAnsi="Daytona" w:cs="Segoe UI"/>
          <w:sz w:val="20"/>
          <w:szCs w:val="20"/>
        </w:rPr>
        <w:t> </w:t>
      </w:r>
    </w:p>
    <w:p w14:paraId="2BFC3AEE" w14:textId="77777777" w:rsidR="002E3DAF" w:rsidRDefault="002E3DAF"/>
    <w:p w14:paraId="6FD6FE4F"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b/>
          <w:bCs/>
          <w:sz w:val="20"/>
          <w:szCs w:val="20"/>
        </w:rPr>
        <w:t>About the World Congress on Brain Injury</w:t>
      </w:r>
      <w:r>
        <w:rPr>
          <w:rStyle w:val="eop"/>
          <w:rFonts w:ascii="Daytona" w:hAnsi="Daytona" w:cs="Segoe UI"/>
          <w:sz w:val="20"/>
          <w:szCs w:val="20"/>
        </w:rPr>
        <w:t> </w:t>
      </w:r>
    </w:p>
    <w:p w14:paraId="29A0D177" w14:textId="4E89EE1F"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The 14</w:t>
      </w:r>
      <w:r>
        <w:rPr>
          <w:rStyle w:val="normaltextrun"/>
          <w:rFonts w:ascii="Daytona" w:hAnsi="Daytona" w:cs="Segoe UI"/>
          <w:sz w:val="16"/>
          <w:szCs w:val="16"/>
          <w:vertAlign w:val="superscript"/>
        </w:rPr>
        <w:t>th</w:t>
      </w:r>
      <w:r>
        <w:rPr>
          <w:rStyle w:val="normaltextrun"/>
          <w:rFonts w:ascii="Daytona" w:hAnsi="Daytona" w:cs="Segoe UI"/>
          <w:sz w:val="20"/>
          <w:szCs w:val="20"/>
        </w:rPr>
        <w:t xml:space="preserve"> World Congress on Brain Injury will be held March 29-April 1, 2023, at the Convention Centre Dublin. Organised by the International Brain Injury Association (IBIA), the World Congress on Brain Injury is the largest gathering of international professionals working in the field of brain injury. The 2023 World Congress is being held in partnership with Acquired Brain Injury Ireland. </w:t>
      </w:r>
      <w:hyperlink r:id="rId7" w:tgtFrame="_blank" w:history="1">
        <w:r>
          <w:rPr>
            <w:rStyle w:val="normaltextrun"/>
            <w:rFonts w:ascii="Daytona" w:hAnsi="Daytona" w:cs="Segoe UI"/>
            <w:color w:val="0563C1"/>
            <w:sz w:val="20"/>
            <w:szCs w:val="20"/>
            <w:u w:val="single"/>
          </w:rPr>
          <w:t>www.braininjurycongress.org</w:t>
        </w:r>
      </w:hyperlink>
      <w:r>
        <w:rPr>
          <w:rStyle w:val="normaltextrun"/>
          <w:rFonts w:ascii="Daytona" w:hAnsi="Daytona" w:cs="Segoe UI"/>
          <w:sz w:val="20"/>
          <w:szCs w:val="20"/>
        </w:rPr>
        <w:t> </w:t>
      </w:r>
      <w:r>
        <w:rPr>
          <w:rStyle w:val="eop"/>
          <w:rFonts w:ascii="Daytona" w:hAnsi="Daytona" w:cs="Segoe UI"/>
          <w:sz w:val="20"/>
          <w:szCs w:val="20"/>
        </w:rPr>
        <w:t> </w:t>
      </w:r>
    </w:p>
    <w:p w14:paraId="1990969A"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shd w:val="clear" w:color="auto" w:fill="FFFFFF"/>
        </w:rPr>
        <w:t> </w:t>
      </w:r>
      <w:r>
        <w:rPr>
          <w:rStyle w:val="eop"/>
          <w:rFonts w:ascii="Daytona" w:hAnsi="Daytona" w:cs="Segoe UI"/>
          <w:color w:val="000000"/>
          <w:sz w:val="20"/>
          <w:szCs w:val="20"/>
        </w:rPr>
        <w:t> </w:t>
      </w:r>
    </w:p>
    <w:p w14:paraId="5AEE59A6"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normaltextrun"/>
          <w:rFonts w:ascii="Daytona" w:hAnsi="Daytona" w:cs="Segoe UI"/>
          <w:b/>
          <w:bCs/>
          <w:sz w:val="20"/>
          <w:szCs w:val="20"/>
          <w:lang w:val="en-US"/>
        </w:rPr>
        <w:t>About the International Brain Injury Association</w:t>
      </w:r>
      <w:r>
        <w:rPr>
          <w:rStyle w:val="eop"/>
          <w:rFonts w:ascii="Daytona" w:hAnsi="Daytona" w:cs="Segoe UI"/>
          <w:sz w:val="20"/>
          <w:szCs w:val="20"/>
        </w:rPr>
        <w:t> </w:t>
      </w:r>
    </w:p>
    <w:p w14:paraId="04F22EFE"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Daytona" w:hAnsi="Daytona" w:cs="Segoe UI"/>
            <w:color w:val="5E9DB6"/>
            <w:sz w:val="20"/>
            <w:szCs w:val="20"/>
            <w:u w:val="single"/>
            <w:lang w:val="en-US"/>
          </w:rPr>
          <w:t>The International Brain Injury Association</w:t>
        </w:r>
      </w:hyperlink>
      <w:r>
        <w:rPr>
          <w:rStyle w:val="normaltextrun"/>
          <w:rFonts w:ascii="Arial" w:hAnsi="Arial" w:cs="Arial"/>
          <w:color w:val="4A4A4A"/>
          <w:lang w:val="en-US"/>
        </w:rPr>
        <w:t> </w:t>
      </w:r>
      <w:r>
        <w:rPr>
          <w:rStyle w:val="normaltextrun"/>
          <w:rFonts w:ascii="Daytona" w:hAnsi="Daytona" w:cs="Segoe UI"/>
          <w:sz w:val="20"/>
          <w:szCs w:val="20"/>
          <w:lang w:val="en-US"/>
        </w:rPr>
        <w:t>(IBIA) was founded in 1993 following an international meeting on brain injury held at Oxford University. IBIA’s mission is to encourage an international exchange of information on brain injury best practices, to support research, to provide training especially in developing countries, and to advocate persons with brain injury and their families. IBIA hosts the biennial World Congress on Brain Injury, which regularly attracts over 1000 delegates from around the world.</w:t>
      </w:r>
      <w:r>
        <w:rPr>
          <w:rStyle w:val="normaltextrun"/>
          <w:rFonts w:ascii="Arial" w:hAnsi="Arial" w:cs="Arial"/>
          <w:sz w:val="20"/>
          <w:szCs w:val="20"/>
          <w:lang w:val="en-US"/>
        </w:rPr>
        <w:t> </w:t>
      </w:r>
      <w:r>
        <w:rPr>
          <w:rStyle w:val="normaltextrun"/>
          <w:rFonts w:ascii="Daytona" w:hAnsi="Daytona" w:cs="Segoe UI"/>
          <w:sz w:val="20"/>
          <w:szCs w:val="20"/>
          <w:lang w:val="en-US"/>
        </w:rPr>
        <w:t> </w:t>
      </w:r>
      <w:r>
        <w:rPr>
          <w:rStyle w:val="eop"/>
          <w:rFonts w:ascii="Daytona" w:hAnsi="Daytona" w:cs="Segoe UI"/>
          <w:sz w:val="20"/>
          <w:szCs w:val="20"/>
        </w:rPr>
        <w:t> </w:t>
      </w:r>
    </w:p>
    <w:p w14:paraId="5A017926"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Daytona" w:hAnsi="Daytona" w:cs="Segoe UI"/>
          <w:sz w:val="20"/>
          <w:szCs w:val="20"/>
        </w:rPr>
        <w:t> </w:t>
      </w:r>
    </w:p>
    <w:p w14:paraId="05918D76"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b/>
          <w:bCs/>
          <w:sz w:val="20"/>
          <w:szCs w:val="20"/>
        </w:rPr>
        <w:t>About Acquired Brain Injury Ireland</w:t>
      </w:r>
      <w:r>
        <w:rPr>
          <w:rStyle w:val="eop"/>
          <w:rFonts w:ascii="Daytona" w:hAnsi="Daytona" w:cs="Segoe UI"/>
          <w:sz w:val="20"/>
          <w:szCs w:val="20"/>
        </w:rPr>
        <w:t> </w:t>
      </w:r>
    </w:p>
    <w:p w14:paraId="3BEC9580"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Daytona" w:hAnsi="Daytona" w:cs="Segoe UI"/>
          <w:sz w:val="20"/>
          <w:szCs w:val="20"/>
        </w:rPr>
        <w:t xml:space="preserve">Acquired Brain Injury Ireland is an internationally accredited provider of community-based neuro-rehabilitation services for people with an acquired brain injury and their families. The organisation works in communities across Ireland to support and empower people to rebuild their lives, as well as campaigning and advocating for the rights and needs of this hidden group in society. </w:t>
      </w:r>
      <w:hyperlink r:id="rId9" w:tgtFrame="_blank" w:history="1">
        <w:r>
          <w:rPr>
            <w:rStyle w:val="normaltextrun"/>
            <w:rFonts w:ascii="Daytona" w:hAnsi="Daytona" w:cs="Segoe UI"/>
            <w:color w:val="0563C1"/>
            <w:sz w:val="20"/>
            <w:szCs w:val="20"/>
            <w:u w:val="single"/>
          </w:rPr>
          <w:t>www.abiireland.ie</w:t>
        </w:r>
      </w:hyperlink>
      <w:r>
        <w:rPr>
          <w:rStyle w:val="eop"/>
          <w:rFonts w:ascii="Daytona" w:hAnsi="Daytona" w:cs="Segoe UI"/>
          <w:sz w:val="20"/>
          <w:szCs w:val="20"/>
        </w:rPr>
        <w:t> </w:t>
      </w:r>
    </w:p>
    <w:p w14:paraId="7E301AB9" w14:textId="77777777" w:rsid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Daytona" w:hAnsi="Daytona" w:cs="Segoe UI"/>
          <w:sz w:val="20"/>
          <w:szCs w:val="20"/>
        </w:rPr>
        <w:t> </w:t>
      </w:r>
    </w:p>
    <w:p w14:paraId="4E2DFD58" w14:textId="3AE2482F" w:rsidR="00215199" w:rsidRPr="00215199" w:rsidRDefault="00215199" w:rsidP="002151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Daytona" w:hAnsi="Daytona" w:cs="Segoe UI"/>
          <w:sz w:val="20"/>
          <w:szCs w:val="20"/>
        </w:rPr>
        <w:t> </w:t>
      </w:r>
    </w:p>
    <w:sectPr w:rsidR="00215199" w:rsidRPr="00215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ytona">
    <w:charset w:val="00"/>
    <w:family w:val="swiss"/>
    <w:pitch w:val="variable"/>
    <w:sig w:usb0="800002EF" w:usb1="0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99"/>
    <w:rsid w:val="000E5FDC"/>
    <w:rsid w:val="00215199"/>
    <w:rsid w:val="00284AAB"/>
    <w:rsid w:val="002E3DAF"/>
    <w:rsid w:val="00425A39"/>
    <w:rsid w:val="007419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D794"/>
  <w15:chartTrackingRefBased/>
  <w15:docId w15:val="{7D219330-2193-4144-8D79-76D057C6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519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215199"/>
  </w:style>
  <w:style w:type="character" w:customStyle="1" w:styleId="eop">
    <w:name w:val="eop"/>
    <w:basedOn w:val="DefaultParagraphFont"/>
    <w:rsid w:val="0021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63532">
      <w:bodyDiv w:val="1"/>
      <w:marLeft w:val="0"/>
      <w:marRight w:val="0"/>
      <w:marTop w:val="0"/>
      <w:marBottom w:val="0"/>
      <w:divBdr>
        <w:top w:val="none" w:sz="0" w:space="0" w:color="auto"/>
        <w:left w:val="none" w:sz="0" w:space="0" w:color="auto"/>
        <w:bottom w:val="none" w:sz="0" w:space="0" w:color="auto"/>
        <w:right w:val="none" w:sz="0" w:space="0" w:color="auto"/>
      </w:divBdr>
      <w:divsChild>
        <w:div w:id="484974649">
          <w:marLeft w:val="0"/>
          <w:marRight w:val="0"/>
          <w:marTop w:val="0"/>
          <w:marBottom w:val="0"/>
          <w:divBdr>
            <w:top w:val="none" w:sz="0" w:space="0" w:color="auto"/>
            <w:left w:val="none" w:sz="0" w:space="0" w:color="auto"/>
            <w:bottom w:val="none" w:sz="0" w:space="0" w:color="auto"/>
            <w:right w:val="none" w:sz="0" w:space="0" w:color="auto"/>
          </w:divBdr>
        </w:div>
        <w:div w:id="940647642">
          <w:marLeft w:val="0"/>
          <w:marRight w:val="0"/>
          <w:marTop w:val="0"/>
          <w:marBottom w:val="0"/>
          <w:divBdr>
            <w:top w:val="none" w:sz="0" w:space="0" w:color="auto"/>
            <w:left w:val="none" w:sz="0" w:space="0" w:color="auto"/>
            <w:bottom w:val="none" w:sz="0" w:space="0" w:color="auto"/>
            <w:right w:val="none" w:sz="0" w:space="0" w:color="auto"/>
          </w:divBdr>
        </w:div>
        <w:div w:id="1535726611">
          <w:marLeft w:val="0"/>
          <w:marRight w:val="0"/>
          <w:marTop w:val="0"/>
          <w:marBottom w:val="0"/>
          <w:divBdr>
            <w:top w:val="none" w:sz="0" w:space="0" w:color="auto"/>
            <w:left w:val="none" w:sz="0" w:space="0" w:color="auto"/>
            <w:bottom w:val="none" w:sz="0" w:space="0" w:color="auto"/>
            <w:right w:val="none" w:sz="0" w:space="0" w:color="auto"/>
          </w:divBdr>
        </w:div>
        <w:div w:id="1847211742">
          <w:marLeft w:val="0"/>
          <w:marRight w:val="0"/>
          <w:marTop w:val="0"/>
          <w:marBottom w:val="0"/>
          <w:divBdr>
            <w:top w:val="none" w:sz="0" w:space="0" w:color="auto"/>
            <w:left w:val="none" w:sz="0" w:space="0" w:color="auto"/>
            <w:bottom w:val="none" w:sz="0" w:space="0" w:color="auto"/>
            <w:right w:val="none" w:sz="0" w:space="0" w:color="auto"/>
          </w:divBdr>
        </w:div>
        <w:div w:id="1900938066">
          <w:marLeft w:val="0"/>
          <w:marRight w:val="0"/>
          <w:marTop w:val="0"/>
          <w:marBottom w:val="0"/>
          <w:divBdr>
            <w:top w:val="none" w:sz="0" w:space="0" w:color="auto"/>
            <w:left w:val="none" w:sz="0" w:space="0" w:color="auto"/>
            <w:bottom w:val="none" w:sz="0" w:space="0" w:color="auto"/>
            <w:right w:val="none" w:sz="0" w:space="0" w:color="auto"/>
          </w:divBdr>
        </w:div>
        <w:div w:id="1925994892">
          <w:marLeft w:val="0"/>
          <w:marRight w:val="0"/>
          <w:marTop w:val="0"/>
          <w:marBottom w:val="0"/>
          <w:divBdr>
            <w:top w:val="none" w:sz="0" w:space="0" w:color="auto"/>
            <w:left w:val="none" w:sz="0" w:space="0" w:color="auto"/>
            <w:bottom w:val="none" w:sz="0" w:space="0" w:color="auto"/>
            <w:right w:val="none" w:sz="0" w:space="0" w:color="auto"/>
          </w:divBdr>
        </w:div>
        <w:div w:id="1990015500">
          <w:marLeft w:val="0"/>
          <w:marRight w:val="0"/>
          <w:marTop w:val="0"/>
          <w:marBottom w:val="0"/>
          <w:divBdr>
            <w:top w:val="none" w:sz="0" w:space="0" w:color="auto"/>
            <w:left w:val="none" w:sz="0" w:space="0" w:color="auto"/>
            <w:bottom w:val="none" w:sz="0" w:space="0" w:color="auto"/>
            <w:right w:val="none" w:sz="0" w:space="0" w:color="auto"/>
          </w:divBdr>
        </w:div>
        <w:div w:id="864043">
          <w:marLeft w:val="0"/>
          <w:marRight w:val="0"/>
          <w:marTop w:val="0"/>
          <w:marBottom w:val="0"/>
          <w:divBdr>
            <w:top w:val="none" w:sz="0" w:space="0" w:color="auto"/>
            <w:left w:val="none" w:sz="0" w:space="0" w:color="auto"/>
            <w:bottom w:val="none" w:sz="0" w:space="0" w:color="auto"/>
            <w:right w:val="none" w:sz="0" w:space="0" w:color="auto"/>
          </w:divBdr>
        </w:div>
        <w:div w:id="478811544">
          <w:marLeft w:val="0"/>
          <w:marRight w:val="0"/>
          <w:marTop w:val="0"/>
          <w:marBottom w:val="0"/>
          <w:divBdr>
            <w:top w:val="none" w:sz="0" w:space="0" w:color="auto"/>
            <w:left w:val="none" w:sz="0" w:space="0" w:color="auto"/>
            <w:bottom w:val="none" w:sz="0" w:space="0" w:color="auto"/>
            <w:right w:val="none" w:sz="0" w:space="0" w:color="auto"/>
          </w:divBdr>
        </w:div>
        <w:div w:id="1691487909">
          <w:marLeft w:val="0"/>
          <w:marRight w:val="0"/>
          <w:marTop w:val="0"/>
          <w:marBottom w:val="0"/>
          <w:divBdr>
            <w:top w:val="none" w:sz="0" w:space="0" w:color="auto"/>
            <w:left w:val="none" w:sz="0" w:space="0" w:color="auto"/>
            <w:bottom w:val="none" w:sz="0" w:space="0" w:color="auto"/>
            <w:right w:val="none" w:sz="0" w:space="0" w:color="auto"/>
          </w:divBdr>
        </w:div>
        <w:div w:id="1619950563">
          <w:marLeft w:val="0"/>
          <w:marRight w:val="0"/>
          <w:marTop w:val="0"/>
          <w:marBottom w:val="0"/>
          <w:divBdr>
            <w:top w:val="none" w:sz="0" w:space="0" w:color="auto"/>
            <w:left w:val="none" w:sz="0" w:space="0" w:color="auto"/>
            <w:bottom w:val="none" w:sz="0" w:space="0" w:color="auto"/>
            <w:right w:val="none" w:sz="0" w:space="0" w:color="auto"/>
          </w:divBdr>
        </w:div>
        <w:div w:id="1572496600">
          <w:marLeft w:val="0"/>
          <w:marRight w:val="0"/>
          <w:marTop w:val="0"/>
          <w:marBottom w:val="0"/>
          <w:divBdr>
            <w:top w:val="none" w:sz="0" w:space="0" w:color="auto"/>
            <w:left w:val="none" w:sz="0" w:space="0" w:color="auto"/>
            <w:bottom w:val="none" w:sz="0" w:space="0" w:color="auto"/>
            <w:right w:val="none" w:sz="0" w:space="0" w:color="auto"/>
          </w:divBdr>
        </w:div>
        <w:div w:id="1521044932">
          <w:marLeft w:val="0"/>
          <w:marRight w:val="0"/>
          <w:marTop w:val="0"/>
          <w:marBottom w:val="0"/>
          <w:divBdr>
            <w:top w:val="none" w:sz="0" w:space="0" w:color="auto"/>
            <w:left w:val="none" w:sz="0" w:space="0" w:color="auto"/>
            <w:bottom w:val="none" w:sz="0" w:space="0" w:color="auto"/>
            <w:right w:val="none" w:sz="0" w:space="0" w:color="auto"/>
          </w:divBdr>
        </w:div>
        <w:div w:id="1740907483">
          <w:marLeft w:val="0"/>
          <w:marRight w:val="0"/>
          <w:marTop w:val="0"/>
          <w:marBottom w:val="0"/>
          <w:divBdr>
            <w:top w:val="none" w:sz="0" w:space="0" w:color="auto"/>
            <w:left w:val="none" w:sz="0" w:space="0" w:color="auto"/>
            <w:bottom w:val="none" w:sz="0" w:space="0" w:color="auto"/>
            <w:right w:val="none" w:sz="0" w:space="0" w:color="auto"/>
          </w:divBdr>
        </w:div>
        <w:div w:id="644745441">
          <w:marLeft w:val="0"/>
          <w:marRight w:val="0"/>
          <w:marTop w:val="0"/>
          <w:marBottom w:val="0"/>
          <w:divBdr>
            <w:top w:val="none" w:sz="0" w:space="0" w:color="auto"/>
            <w:left w:val="none" w:sz="0" w:space="0" w:color="auto"/>
            <w:bottom w:val="none" w:sz="0" w:space="0" w:color="auto"/>
            <w:right w:val="none" w:sz="0" w:space="0" w:color="auto"/>
          </w:divBdr>
        </w:div>
        <w:div w:id="796800874">
          <w:marLeft w:val="0"/>
          <w:marRight w:val="0"/>
          <w:marTop w:val="0"/>
          <w:marBottom w:val="0"/>
          <w:divBdr>
            <w:top w:val="none" w:sz="0" w:space="0" w:color="auto"/>
            <w:left w:val="none" w:sz="0" w:space="0" w:color="auto"/>
            <w:bottom w:val="none" w:sz="0" w:space="0" w:color="auto"/>
            <w:right w:val="none" w:sz="0" w:space="0" w:color="auto"/>
          </w:divBdr>
        </w:div>
        <w:div w:id="2045206877">
          <w:marLeft w:val="0"/>
          <w:marRight w:val="0"/>
          <w:marTop w:val="0"/>
          <w:marBottom w:val="0"/>
          <w:divBdr>
            <w:top w:val="none" w:sz="0" w:space="0" w:color="auto"/>
            <w:left w:val="none" w:sz="0" w:space="0" w:color="auto"/>
            <w:bottom w:val="none" w:sz="0" w:space="0" w:color="auto"/>
            <w:right w:val="none" w:sz="0" w:space="0" w:color="auto"/>
          </w:divBdr>
        </w:div>
      </w:divsChild>
    </w:div>
    <w:div w:id="1656104042">
      <w:bodyDiv w:val="1"/>
      <w:marLeft w:val="0"/>
      <w:marRight w:val="0"/>
      <w:marTop w:val="0"/>
      <w:marBottom w:val="0"/>
      <w:divBdr>
        <w:top w:val="none" w:sz="0" w:space="0" w:color="auto"/>
        <w:left w:val="none" w:sz="0" w:space="0" w:color="auto"/>
        <w:bottom w:val="none" w:sz="0" w:space="0" w:color="auto"/>
        <w:right w:val="none" w:sz="0" w:space="0" w:color="auto"/>
      </w:divBdr>
      <w:divsChild>
        <w:div w:id="2045861578">
          <w:marLeft w:val="0"/>
          <w:marRight w:val="0"/>
          <w:marTop w:val="0"/>
          <w:marBottom w:val="0"/>
          <w:divBdr>
            <w:top w:val="none" w:sz="0" w:space="0" w:color="auto"/>
            <w:left w:val="none" w:sz="0" w:space="0" w:color="auto"/>
            <w:bottom w:val="none" w:sz="0" w:space="0" w:color="auto"/>
            <w:right w:val="none" w:sz="0" w:space="0" w:color="auto"/>
          </w:divBdr>
        </w:div>
        <w:div w:id="156923050">
          <w:marLeft w:val="0"/>
          <w:marRight w:val="0"/>
          <w:marTop w:val="0"/>
          <w:marBottom w:val="0"/>
          <w:divBdr>
            <w:top w:val="none" w:sz="0" w:space="0" w:color="auto"/>
            <w:left w:val="none" w:sz="0" w:space="0" w:color="auto"/>
            <w:bottom w:val="none" w:sz="0" w:space="0" w:color="auto"/>
            <w:right w:val="none" w:sz="0" w:space="0" w:color="auto"/>
          </w:divBdr>
        </w:div>
        <w:div w:id="1093546872">
          <w:marLeft w:val="0"/>
          <w:marRight w:val="0"/>
          <w:marTop w:val="0"/>
          <w:marBottom w:val="0"/>
          <w:divBdr>
            <w:top w:val="none" w:sz="0" w:space="0" w:color="auto"/>
            <w:left w:val="none" w:sz="0" w:space="0" w:color="auto"/>
            <w:bottom w:val="none" w:sz="0" w:space="0" w:color="auto"/>
            <w:right w:val="none" w:sz="0" w:space="0" w:color="auto"/>
          </w:divBdr>
        </w:div>
        <w:div w:id="197203890">
          <w:marLeft w:val="0"/>
          <w:marRight w:val="0"/>
          <w:marTop w:val="0"/>
          <w:marBottom w:val="0"/>
          <w:divBdr>
            <w:top w:val="none" w:sz="0" w:space="0" w:color="auto"/>
            <w:left w:val="none" w:sz="0" w:space="0" w:color="auto"/>
            <w:bottom w:val="none" w:sz="0" w:space="0" w:color="auto"/>
            <w:right w:val="none" w:sz="0" w:space="0" w:color="auto"/>
          </w:divBdr>
        </w:div>
        <w:div w:id="426464828">
          <w:marLeft w:val="0"/>
          <w:marRight w:val="0"/>
          <w:marTop w:val="0"/>
          <w:marBottom w:val="0"/>
          <w:divBdr>
            <w:top w:val="none" w:sz="0" w:space="0" w:color="auto"/>
            <w:left w:val="none" w:sz="0" w:space="0" w:color="auto"/>
            <w:bottom w:val="none" w:sz="0" w:space="0" w:color="auto"/>
            <w:right w:val="none" w:sz="0" w:space="0" w:color="auto"/>
          </w:divBdr>
        </w:div>
        <w:div w:id="1320572969">
          <w:marLeft w:val="0"/>
          <w:marRight w:val="0"/>
          <w:marTop w:val="0"/>
          <w:marBottom w:val="0"/>
          <w:divBdr>
            <w:top w:val="none" w:sz="0" w:space="0" w:color="auto"/>
            <w:left w:val="none" w:sz="0" w:space="0" w:color="auto"/>
            <w:bottom w:val="none" w:sz="0" w:space="0" w:color="auto"/>
            <w:right w:val="none" w:sz="0" w:space="0" w:color="auto"/>
          </w:divBdr>
        </w:div>
        <w:div w:id="778837605">
          <w:marLeft w:val="0"/>
          <w:marRight w:val="0"/>
          <w:marTop w:val="0"/>
          <w:marBottom w:val="0"/>
          <w:divBdr>
            <w:top w:val="none" w:sz="0" w:space="0" w:color="auto"/>
            <w:left w:val="none" w:sz="0" w:space="0" w:color="auto"/>
            <w:bottom w:val="none" w:sz="0" w:space="0" w:color="auto"/>
            <w:right w:val="none" w:sz="0" w:space="0" w:color="auto"/>
          </w:divBdr>
        </w:div>
        <w:div w:id="187648851">
          <w:marLeft w:val="0"/>
          <w:marRight w:val="0"/>
          <w:marTop w:val="0"/>
          <w:marBottom w:val="0"/>
          <w:divBdr>
            <w:top w:val="none" w:sz="0" w:space="0" w:color="auto"/>
            <w:left w:val="none" w:sz="0" w:space="0" w:color="auto"/>
            <w:bottom w:val="none" w:sz="0" w:space="0" w:color="auto"/>
            <w:right w:val="none" w:sz="0" w:space="0" w:color="auto"/>
          </w:divBdr>
        </w:div>
        <w:div w:id="1310400640">
          <w:marLeft w:val="0"/>
          <w:marRight w:val="0"/>
          <w:marTop w:val="0"/>
          <w:marBottom w:val="0"/>
          <w:divBdr>
            <w:top w:val="none" w:sz="0" w:space="0" w:color="auto"/>
            <w:left w:val="none" w:sz="0" w:space="0" w:color="auto"/>
            <w:bottom w:val="none" w:sz="0" w:space="0" w:color="auto"/>
            <w:right w:val="none" w:sz="0" w:space="0" w:color="auto"/>
          </w:divBdr>
        </w:div>
        <w:div w:id="1362172039">
          <w:marLeft w:val="0"/>
          <w:marRight w:val="0"/>
          <w:marTop w:val="0"/>
          <w:marBottom w:val="0"/>
          <w:divBdr>
            <w:top w:val="none" w:sz="0" w:space="0" w:color="auto"/>
            <w:left w:val="none" w:sz="0" w:space="0" w:color="auto"/>
            <w:bottom w:val="none" w:sz="0" w:space="0" w:color="auto"/>
            <w:right w:val="none" w:sz="0" w:space="0" w:color="auto"/>
          </w:divBdr>
        </w:div>
        <w:div w:id="72237756">
          <w:marLeft w:val="0"/>
          <w:marRight w:val="0"/>
          <w:marTop w:val="0"/>
          <w:marBottom w:val="0"/>
          <w:divBdr>
            <w:top w:val="none" w:sz="0" w:space="0" w:color="auto"/>
            <w:left w:val="none" w:sz="0" w:space="0" w:color="auto"/>
            <w:bottom w:val="none" w:sz="0" w:space="0" w:color="auto"/>
            <w:right w:val="none" w:sz="0" w:space="0" w:color="auto"/>
          </w:divBdr>
        </w:div>
        <w:div w:id="1052267188">
          <w:marLeft w:val="0"/>
          <w:marRight w:val="0"/>
          <w:marTop w:val="0"/>
          <w:marBottom w:val="0"/>
          <w:divBdr>
            <w:top w:val="none" w:sz="0" w:space="0" w:color="auto"/>
            <w:left w:val="none" w:sz="0" w:space="0" w:color="auto"/>
            <w:bottom w:val="none" w:sz="0" w:space="0" w:color="auto"/>
            <w:right w:val="none" w:sz="0" w:space="0" w:color="auto"/>
          </w:divBdr>
        </w:div>
        <w:div w:id="1389186047">
          <w:marLeft w:val="0"/>
          <w:marRight w:val="0"/>
          <w:marTop w:val="0"/>
          <w:marBottom w:val="0"/>
          <w:divBdr>
            <w:top w:val="none" w:sz="0" w:space="0" w:color="auto"/>
            <w:left w:val="none" w:sz="0" w:space="0" w:color="auto"/>
            <w:bottom w:val="none" w:sz="0" w:space="0" w:color="auto"/>
            <w:right w:val="none" w:sz="0" w:space="0" w:color="auto"/>
          </w:divBdr>
        </w:div>
        <w:div w:id="30963629">
          <w:marLeft w:val="0"/>
          <w:marRight w:val="0"/>
          <w:marTop w:val="0"/>
          <w:marBottom w:val="0"/>
          <w:divBdr>
            <w:top w:val="none" w:sz="0" w:space="0" w:color="auto"/>
            <w:left w:val="none" w:sz="0" w:space="0" w:color="auto"/>
            <w:bottom w:val="none" w:sz="0" w:space="0" w:color="auto"/>
            <w:right w:val="none" w:sz="0" w:space="0" w:color="auto"/>
          </w:divBdr>
        </w:div>
        <w:div w:id="1301424690">
          <w:marLeft w:val="0"/>
          <w:marRight w:val="0"/>
          <w:marTop w:val="0"/>
          <w:marBottom w:val="0"/>
          <w:divBdr>
            <w:top w:val="none" w:sz="0" w:space="0" w:color="auto"/>
            <w:left w:val="none" w:sz="0" w:space="0" w:color="auto"/>
            <w:bottom w:val="none" w:sz="0" w:space="0" w:color="auto"/>
            <w:right w:val="none" w:sz="0" w:space="0" w:color="auto"/>
          </w:divBdr>
        </w:div>
        <w:div w:id="1542864384">
          <w:marLeft w:val="0"/>
          <w:marRight w:val="0"/>
          <w:marTop w:val="0"/>
          <w:marBottom w:val="0"/>
          <w:divBdr>
            <w:top w:val="none" w:sz="0" w:space="0" w:color="auto"/>
            <w:left w:val="none" w:sz="0" w:space="0" w:color="auto"/>
            <w:bottom w:val="none" w:sz="0" w:space="0" w:color="auto"/>
            <w:right w:val="none" w:sz="0" w:space="0" w:color="auto"/>
          </w:divBdr>
        </w:div>
        <w:div w:id="468941584">
          <w:marLeft w:val="0"/>
          <w:marRight w:val="0"/>
          <w:marTop w:val="0"/>
          <w:marBottom w:val="0"/>
          <w:divBdr>
            <w:top w:val="none" w:sz="0" w:space="0" w:color="auto"/>
            <w:left w:val="none" w:sz="0" w:space="0" w:color="auto"/>
            <w:bottom w:val="none" w:sz="0" w:space="0" w:color="auto"/>
            <w:right w:val="none" w:sz="0" w:space="0" w:color="auto"/>
          </w:divBdr>
        </w:div>
        <w:div w:id="896354896">
          <w:marLeft w:val="0"/>
          <w:marRight w:val="0"/>
          <w:marTop w:val="0"/>
          <w:marBottom w:val="0"/>
          <w:divBdr>
            <w:top w:val="none" w:sz="0" w:space="0" w:color="auto"/>
            <w:left w:val="none" w:sz="0" w:space="0" w:color="auto"/>
            <w:bottom w:val="none" w:sz="0" w:space="0" w:color="auto"/>
            <w:right w:val="none" w:sz="0" w:space="0" w:color="auto"/>
          </w:divBdr>
        </w:div>
        <w:div w:id="262153071">
          <w:marLeft w:val="0"/>
          <w:marRight w:val="0"/>
          <w:marTop w:val="0"/>
          <w:marBottom w:val="0"/>
          <w:divBdr>
            <w:top w:val="none" w:sz="0" w:space="0" w:color="auto"/>
            <w:left w:val="none" w:sz="0" w:space="0" w:color="auto"/>
            <w:bottom w:val="none" w:sz="0" w:space="0" w:color="auto"/>
            <w:right w:val="none" w:sz="0" w:space="0" w:color="auto"/>
          </w:divBdr>
        </w:div>
        <w:div w:id="1923639681">
          <w:marLeft w:val="0"/>
          <w:marRight w:val="0"/>
          <w:marTop w:val="0"/>
          <w:marBottom w:val="0"/>
          <w:divBdr>
            <w:top w:val="none" w:sz="0" w:space="0" w:color="auto"/>
            <w:left w:val="none" w:sz="0" w:space="0" w:color="auto"/>
            <w:bottom w:val="none" w:sz="0" w:space="0" w:color="auto"/>
            <w:right w:val="none" w:sz="0" w:space="0" w:color="auto"/>
          </w:divBdr>
        </w:div>
        <w:div w:id="307324797">
          <w:marLeft w:val="0"/>
          <w:marRight w:val="0"/>
          <w:marTop w:val="0"/>
          <w:marBottom w:val="0"/>
          <w:divBdr>
            <w:top w:val="none" w:sz="0" w:space="0" w:color="auto"/>
            <w:left w:val="none" w:sz="0" w:space="0" w:color="auto"/>
            <w:bottom w:val="none" w:sz="0" w:space="0" w:color="auto"/>
            <w:right w:val="none" w:sz="0" w:space="0" w:color="auto"/>
          </w:divBdr>
        </w:div>
        <w:div w:id="1101141025">
          <w:marLeft w:val="0"/>
          <w:marRight w:val="0"/>
          <w:marTop w:val="0"/>
          <w:marBottom w:val="0"/>
          <w:divBdr>
            <w:top w:val="none" w:sz="0" w:space="0" w:color="auto"/>
            <w:left w:val="none" w:sz="0" w:space="0" w:color="auto"/>
            <w:bottom w:val="none" w:sz="0" w:space="0" w:color="auto"/>
            <w:right w:val="none" w:sz="0" w:space="0" w:color="auto"/>
          </w:divBdr>
        </w:div>
        <w:div w:id="1014724224">
          <w:marLeft w:val="0"/>
          <w:marRight w:val="0"/>
          <w:marTop w:val="0"/>
          <w:marBottom w:val="0"/>
          <w:divBdr>
            <w:top w:val="none" w:sz="0" w:space="0" w:color="auto"/>
            <w:left w:val="none" w:sz="0" w:space="0" w:color="auto"/>
            <w:bottom w:val="none" w:sz="0" w:space="0" w:color="auto"/>
            <w:right w:val="none" w:sz="0" w:space="0" w:color="auto"/>
          </w:divBdr>
        </w:div>
        <w:div w:id="1018776539">
          <w:marLeft w:val="0"/>
          <w:marRight w:val="0"/>
          <w:marTop w:val="0"/>
          <w:marBottom w:val="0"/>
          <w:divBdr>
            <w:top w:val="none" w:sz="0" w:space="0" w:color="auto"/>
            <w:left w:val="none" w:sz="0" w:space="0" w:color="auto"/>
            <w:bottom w:val="none" w:sz="0" w:space="0" w:color="auto"/>
            <w:right w:val="none" w:sz="0" w:space="0" w:color="auto"/>
          </w:divBdr>
        </w:div>
        <w:div w:id="736167327">
          <w:marLeft w:val="0"/>
          <w:marRight w:val="0"/>
          <w:marTop w:val="0"/>
          <w:marBottom w:val="0"/>
          <w:divBdr>
            <w:top w:val="none" w:sz="0" w:space="0" w:color="auto"/>
            <w:left w:val="none" w:sz="0" w:space="0" w:color="auto"/>
            <w:bottom w:val="none" w:sz="0" w:space="0" w:color="auto"/>
            <w:right w:val="none" w:sz="0" w:space="0" w:color="auto"/>
          </w:divBdr>
        </w:div>
        <w:div w:id="1071778660">
          <w:marLeft w:val="0"/>
          <w:marRight w:val="0"/>
          <w:marTop w:val="0"/>
          <w:marBottom w:val="0"/>
          <w:divBdr>
            <w:top w:val="none" w:sz="0" w:space="0" w:color="auto"/>
            <w:left w:val="none" w:sz="0" w:space="0" w:color="auto"/>
            <w:bottom w:val="none" w:sz="0" w:space="0" w:color="auto"/>
            <w:right w:val="none" w:sz="0" w:space="0" w:color="auto"/>
          </w:divBdr>
        </w:div>
        <w:div w:id="82454334">
          <w:marLeft w:val="0"/>
          <w:marRight w:val="0"/>
          <w:marTop w:val="0"/>
          <w:marBottom w:val="0"/>
          <w:divBdr>
            <w:top w:val="none" w:sz="0" w:space="0" w:color="auto"/>
            <w:left w:val="none" w:sz="0" w:space="0" w:color="auto"/>
            <w:bottom w:val="none" w:sz="0" w:space="0" w:color="auto"/>
            <w:right w:val="none" w:sz="0" w:space="0" w:color="auto"/>
          </w:divBdr>
        </w:div>
        <w:div w:id="335808008">
          <w:marLeft w:val="0"/>
          <w:marRight w:val="0"/>
          <w:marTop w:val="0"/>
          <w:marBottom w:val="0"/>
          <w:divBdr>
            <w:top w:val="none" w:sz="0" w:space="0" w:color="auto"/>
            <w:left w:val="none" w:sz="0" w:space="0" w:color="auto"/>
            <w:bottom w:val="none" w:sz="0" w:space="0" w:color="auto"/>
            <w:right w:val="none" w:sz="0" w:space="0" w:color="auto"/>
          </w:divBdr>
        </w:div>
        <w:div w:id="2097240118">
          <w:marLeft w:val="0"/>
          <w:marRight w:val="0"/>
          <w:marTop w:val="0"/>
          <w:marBottom w:val="0"/>
          <w:divBdr>
            <w:top w:val="none" w:sz="0" w:space="0" w:color="auto"/>
            <w:left w:val="none" w:sz="0" w:space="0" w:color="auto"/>
            <w:bottom w:val="none" w:sz="0" w:space="0" w:color="auto"/>
            <w:right w:val="none" w:sz="0" w:space="0" w:color="auto"/>
          </w:divBdr>
        </w:div>
        <w:div w:id="947930344">
          <w:marLeft w:val="0"/>
          <w:marRight w:val="0"/>
          <w:marTop w:val="0"/>
          <w:marBottom w:val="0"/>
          <w:divBdr>
            <w:top w:val="none" w:sz="0" w:space="0" w:color="auto"/>
            <w:left w:val="none" w:sz="0" w:space="0" w:color="auto"/>
            <w:bottom w:val="none" w:sz="0" w:space="0" w:color="auto"/>
            <w:right w:val="none" w:sz="0" w:space="0" w:color="auto"/>
          </w:divBdr>
        </w:div>
        <w:div w:id="499854811">
          <w:marLeft w:val="0"/>
          <w:marRight w:val="0"/>
          <w:marTop w:val="0"/>
          <w:marBottom w:val="0"/>
          <w:divBdr>
            <w:top w:val="none" w:sz="0" w:space="0" w:color="auto"/>
            <w:left w:val="none" w:sz="0" w:space="0" w:color="auto"/>
            <w:bottom w:val="none" w:sz="0" w:space="0" w:color="auto"/>
            <w:right w:val="none" w:sz="0" w:space="0" w:color="auto"/>
          </w:divBdr>
        </w:div>
        <w:div w:id="1035928172">
          <w:marLeft w:val="0"/>
          <w:marRight w:val="0"/>
          <w:marTop w:val="0"/>
          <w:marBottom w:val="0"/>
          <w:divBdr>
            <w:top w:val="none" w:sz="0" w:space="0" w:color="auto"/>
            <w:left w:val="none" w:sz="0" w:space="0" w:color="auto"/>
            <w:bottom w:val="none" w:sz="0" w:space="0" w:color="auto"/>
            <w:right w:val="none" w:sz="0" w:space="0" w:color="auto"/>
          </w:divBdr>
        </w:div>
        <w:div w:id="1670675902">
          <w:marLeft w:val="0"/>
          <w:marRight w:val="0"/>
          <w:marTop w:val="0"/>
          <w:marBottom w:val="0"/>
          <w:divBdr>
            <w:top w:val="none" w:sz="0" w:space="0" w:color="auto"/>
            <w:left w:val="none" w:sz="0" w:space="0" w:color="auto"/>
            <w:bottom w:val="none" w:sz="0" w:space="0" w:color="auto"/>
            <w:right w:val="none" w:sz="0" w:space="0" w:color="auto"/>
          </w:divBdr>
        </w:div>
        <w:div w:id="488598801">
          <w:marLeft w:val="0"/>
          <w:marRight w:val="0"/>
          <w:marTop w:val="0"/>
          <w:marBottom w:val="0"/>
          <w:divBdr>
            <w:top w:val="none" w:sz="0" w:space="0" w:color="auto"/>
            <w:left w:val="none" w:sz="0" w:space="0" w:color="auto"/>
            <w:bottom w:val="none" w:sz="0" w:space="0" w:color="auto"/>
            <w:right w:val="none" w:sz="0" w:space="0" w:color="auto"/>
          </w:divBdr>
        </w:div>
        <w:div w:id="1440639756">
          <w:marLeft w:val="0"/>
          <w:marRight w:val="0"/>
          <w:marTop w:val="0"/>
          <w:marBottom w:val="0"/>
          <w:divBdr>
            <w:top w:val="none" w:sz="0" w:space="0" w:color="auto"/>
            <w:left w:val="none" w:sz="0" w:space="0" w:color="auto"/>
            <w:bottom w:val="none" w:sz="0" w:space="0" w:color="auto"/>
            <w:right w:val="none" w:sz="0" w:space="0" w:color="auto"/>
          </w:divBdr>
        </w:div>
        <w:div w:id="1708337999">
          <w:marLeft w:val="0"/>
          <w:marRight w:val="0"/>
          <w:marTop w:val="0"/>
          <w:marBottom w:val="0"/>
          <w:divBdr>
            <w:top w:val="none" w:sz="0" w:space="0" w:color="auto"/>
            <w:left w:val="none" w:sz="0" w:space="0" w:color="auto"/>
            <w:bottom w:val="none" w:sz="0" w:space="0" w:color="auto"/>
            <w:right w:val="none" w:sz="0" w:space="0" w:color="auto"/>
          </w:divBdr>
        </w:div>
        <w:div w:id="202140964">
          <w:marLeft w:val="0"/>
          <w:marRight w:val="0"/>
          <w:marTop w:val="0"/>
          <w:marBottom w:val="0"/>
          <w:divBdr>
            <w:top w:val="none" w:sz="0" w:space="0" w:color="auto"/>
            <w:left w:val="none" w:sz="0" w:space="0" w:color="auto"/>
            <w:bottom w:val="none" w:sz="0" w:space="0" w:color="auto"/>
            <w:right w:val="none" w:sz="0" w:space="0" w:color="auto"/>
          </w:divBdr>
        </w:div>
        <w:div w:id="395015615">
          <w:marLeft w:val="0"/>
          <w:marRight w:val="0"/>
          <w:marTop w:val="0"/>
          <w:marBottom w:val="0"/>
          <w:divBdr>
            <w:top w:val="none" w:sz="0" w:space="0" w:color="auto"/>
            <w:left w:val="none" w:sz="0" w:space="0" w:color="auto"/>
            <w:bottom w:val="none" w:sz="0" w:space="0" w:color="auto"/>
            <w:right w:val="none" w:sz="0" w:space="0" w:color="auto"/>
          </w:divBdr>
        </w:div>
        <w:div w:id="1189180227">
          <w:marLeft w:val="0"/>
          <w:marRight w:val="0"/>
          <w:marTop w:val="0"/>
          <w:marBottom w:val="0"/>
          <w:divBdr>
            <w:top w:val="none" w:sz="0" w:space="0" w:color="auto"/>
            <w:left w:val="none" w:sz="0" w:space="0" w:color="auto"/>
            <w:bottom w:val="none" w:sz="0" w:space="0" w:color="auto"/>
            <w:right w:val="none" w:sz="0" w:space="0" w:color="auto"/>
          </w:divBdr>
        </w:div>
        <w:div w:id="10379297">
          <w:marLeft w:val="0"/>
          <w:marRight w:val="0"/>
          <w:marTop w:val="0"/>
          <w:marBottom w:val="0"/>
          <w:divBdr>
            <w:top w:val="none" w:sz="0" w:space="0" w:color="auto"/>
            <w:left w:val="none" w:sz="0" w:space="0" w:color="auto"/>
            <w:bottom w:val="none" w:sz="0" w:space="0" w:color="auto"/>
            <w:right w:val="none" w:sz="0" w:space="0" w:color="auto"/>
          </w:divBdr>
        </w:div>
        <w:div w:id="2131320093">
          <w:marLeft w:val="0"/>
          <w:marRight w:val="0"/>
          <w:marTop w:val="0"/>
          <w:marBottom w:val="0"/>
          <w:divBdr>
            <w:top w:val="none" w:sz="0" w:space="0" w:color="auto"/>
            <w:left w:val="none" w:sz="0" w:space="0" w:color="auto"/>
            <w:bottom w:val="none" w:sz="0" w:space="0" w:color="auto"/>
            <w:right w:val="none" w:sz="0" w:space="0" w:color="auto"/>
          </w:divBdr>
        </w:div>
        <w:div w:id="1326740869">
          <w:marLeft w:val="0"/>
          <w:marRight w:val="0"/>
          <w:marTop w:val="0"/>
          <w:marBottom w:val="0"/>
          <w:divBdr>
            <w:top w:val="none" w:sz="0" w:space="0" w:color="auto"/>
            <w:left w:val="none" w:sz="0" w:space="0" w:color="auto"/>
            <w:bottom w:val="none" w:sz="0" w:space="0" w:color="auto"/>
            <w:right w:val="none" w:sz="0" w:space="0" w:color="auto"/>
          </w:divBdr>
        </w:div>
        <w:div w:id="458500125">
          <w:marLeft w:val="0"/>
          <w:marRight w:val="0"/>
          <w:marTop w:val="0"/>
          <w:marBottom w:val="0"/>
          <w:divBdr>
            <w:top w:val="none" w:sz="0" w:space="0" w:color="auto"/>
            <w:left w:val="none" w:sz="0" w:space="0" w:color="auto"/>
            <w:bottom w:val="none" w:sz="0" w:space="0" w:color="auto"/>
            <w:right w:val="none" w:sz="0" w:space="0" w:color="auto"/>
          </w:divBdr>
        </w:div>
        <w:div w:id="1952516583">
          <w:marLeft w:val="0"/>
          <w:marRight w:val="0"/>
          <w:marTop w:val="0"/>
          <w:marBottom w:val="0"/>
          <w:divBdr>
            <w:top w:val="none" w:sz="0" w:space="0" w:color="auto"/>
            <w:left w:val="none" w:sz="0" w:space="0" w:color="auto"/>
            <w:bottom w:val="none" w:sz="0" w:space="0" w:color="auto"/>
            <w:right w:val="none" w:sz="0" w:space="0" w:color="auto"/>
          </w:divBdr>
        </w:div>
        <w:div w:id="1789814632">
          <w:marLeft w:val="0"/>
          <w:marRight w:val="0"/>
          <w:marTop w:val="0"/>
          <w:marBottom w:val="0"/>
          <w:divBdr>
            <w:top w:val="none" w:sz="0" w:space="0" w:color="auto"/>
            <w:left w:val="none" w:sz="0" w:space="0" w:color="auto"/>
            <w:bottom w:val="none" w:sz="0" w:space="0" w:color="auto"/>
            <w:right w:val="none" w:sz="0" w:space="0" w:color="auto"/>
          </w:divBdr>
        </w:div>
        <w:div w:id="529152519">
          <w:marLeft w:val="0"/>
          <w:marRight w:val="0"/>
          <w:marTop w:val="0"/>
          <w:marBottom w:val="0"/>
          <w:divBdr>
            <w:top w:val="none" w:sz="0" w:space="0" w:color="auto"/>
            <w:left w:val="none" w:sz="0" w:space="0" w:color="auto"/>
            <w:bottom w:val="none" w:sz="0" w:space="0" w:color="auto"/>
            <w:right w:val="none" w:sz="0" w:space="0" w:color="auto"/>
          </w:divBdr>
        </w:div>
        <w:div w:id="1179080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brain.org/" TargetMode="External"/><Relationship Id="rId3" Type="http://schemas.openxmlformats.org/officeDocument/2006/relationships/webSettings" Target="webSettings.xml"/><Relationship Id="rId7" Type="http://schemas.openxmlformats.org/officeDocument/2006/relationships/hyperlink" Target="http://www.braininjurycongres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nan@cavanaghcommunications.ie" TargetMode="External"/><Relationship Id="rId11" Type="http://schemas.openxmlformats.org/officeDocument/2006/relationships/theme" Target="theme/theme1.xml"/><Relationship Id="rId5" Type="http://schemas.openxmlformats.org/officeDocument/2006/relationships/hyperlink" Target="mailto:jcharleshaynes1@gmail.com" TargetMode="External"/><Relationship Id="rId10" Type="http://schemas.openxmlformats.org/officeDocument/2006/relationships/fontTable" Target="fontTable.xml"/><Relationship Id="rId4" Type="http://schemas.openxmlformats.org/officeDocument/2006/relationships/hyperlink" Target="https://ibia.eventsair.com/QuickEventWebsitePortal/2023-congress-on-brain-injury/congress-info-site/Agenda" TargetMode="External"/><Relationship Id="rId9" Type="http://schemas.openxmlformats.org/officeDocument/2006/relationships/hyperlink" Target="http://www.abi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Rosetta Tynan</dc:creator>
  <cp:keywords/>
  <dc:description/>
  <cp:lastModifiedBy>Rosetta Tynan</cp:lastModifiedBy>
  <cp:revision>1</cp:revision>
  <dcterms:created xsi:type="dcterms:W3CDTF">2023-04-26T16:16:00Z</dcterms:created>
  <dcterms:modified xsi:type="dcterms:W3CDTF">2023-04-26T16:21:00Z</dcterms:modified>
</cp:coreProperties>
</file>